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64F" w:rsidRDefault="00F8164F">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Numer sprawy: </w:t>
      </w:r>
      <w:r>
        <w:rPr>
          <w:rFonts w:ascii="Times New Roman" w:hAnsi="Times New Roman" w:cs="Times New Roman"/>
          <w:b/>
          <w:bCs/>
          <w:sz w:val="24"/>
          <w:szCs w:val="24"/>
          <w:highlight w:val="white"/>
        </w:rPr>
        <w:t>S6.261.1.1</w:t>
      </w:r>
      <w:r w:rsidR="00C55278">
        <w:rPr>
          <w:rFonts w:ascii="Times New Roman" w:hAnsi="Times New Roman" w:cs="Times New Roman"/>
          <w:b/>
          <w:bCs/>
          <w:sz w:val="24"/>
          <w:szCs w:val="24"/>
          <w:highlight w:val="white"/>
        </w:rPr>
        <w:t>5</w:t>
      </w:r>
      <w:r>
        <w:rPr>
          <w:rFonts w:ascii="Times New Roman" w:hAnsi="Times New Roman" w:cs="Times New Roman"/>
          <w:b/>
          <w:bCs/>
          <w:sz w:val="24"/>
          <w:szCs w:val="24"/>
          <w:highlight w:val="white"/>
        </w:rPr>
        <w:t>.201</w:t>
      </w:r>
      <w:r w:rsidR="00B445B6">
        <w:rPr>
          <w:rFonts w:ascii="Times New Roman" w:hAnsi="Times New Roman" w:cs="Times New Roman"/>
          <w:b/>
          <w:bCs/>
          <w:sz w:val="24"/>
          <w:szCs w:val="24"/>
          <w:highlight w:val="white"/>
        </w:rPr>
        <w:t>9.AZ</w:t>
      </w:r>
      <w:r>
        <w:rPr>
          <w:rFonts w:ascii="Times New Roman" w:hAnsi="Times New Roman" w:cs="Times New Roman"/>
          <w:b/>
          <w:bCs/>
          <w:sz w:val="24"/>
          <w:szCs w:val="24"/>
          <w:highlight w:val="white"/>
        </w:rPr>
        <w:t xml:space="preserve">                                                                                                    </w:t>
      </w:r>
    </w:p>
    <w:p w:rsidR="00F8164F" w:rsidRDefault="00F8164F">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F8164F" w:rsidRDefault="00F8164F">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F8164F" w:rsidRDefault="00F8164F">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F8164F" w:rsidRDefault="00F8164F">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F8164F" w:rsidRDefault="00F8164F">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F8164F" w:rsidRDefault="006E013C">
      <w:pPr>
        <w:spacing w:after="0" w:line="240" w:lineRule="auto"/>
        <w:ind w:right="-341"/>
        <w:rPr>
          <w:rFonts w:ascii="Verdana" w:hAnsi="Verdana" w:cs="Verdana"/>
          <w:b/>
          <w:bCs/>
          <w:sz w:val="20"/>
          <w:szCs w:val="20"/>
        </w:rPr>
      </w:pPr>
      <w:r>
        <w:rPr>
          <w:rFonts w:ascii="Verdana" w:hAnsi="Verdana" w:cs="Verdana"/>
          <w:b/>
          <w:bCs/>
          <w:sz w:val="20"/>
          <w:szCs w:val="20"/>
        </w:rPr>
        <w:t xml:space="preserve">Powiat Mrągowski - </w:t>
      </w:r>
      <w:r w:rsidR="00F8164F">
        <w:rPr>
          <w:rFonts w:ascii="Verdana" w:hAnsi="Verdana" w:cs="Verdana"/>
          <w:b/>
          <w:bCs/>
          <w:sz w:val="20"/>
          <w:szCs w:val="20"/>
        </w:rPr>
        <w:t xml:space="preserve">Powiatowy Zarząd Dróg </w:t>
      </w:r>
    </w:p>
    <w:p w:rsidR="00F8164F" w:rsidRDefault="00F8164F">
      <w:pPr>
        <w:spacing w:after="0" w:line="240" w:lineRule="auto"/>
        <w:ind w:right="-341"/>
        <w:rPr>
          <w:rFonts w:ascii="Verdana" w:hAnsi="Verdana" w:cs="Verdana"/>
          <w:b/>
          <w:bCs/>
          <w:sz w:val="20"/>
          <w:szCs w:val="20"/>
        </w:rPr>
      </w:pPr>
      <w:r>
        <w:rPr>
          <w:rFonts w:ascii="Verdana" w:hAnsi="Verdana" w:cs="Verdana"/>
          <w:b/>
          <w:bCs/>
          <w:sz w:val="20"/>
          <w:szCs w:val="20"/>
        </w:rPr>
        <w:t>w Mrągowie</w:t>
      </w:r>
    </w:p>
    <w:p w:rsidR="00F8164F" w:rsidRDefault="00F8164F">
      <w:pPr>
        <w:spacing w:after="0" w:line="240" w:lineRule="auto"/>
        <w:ind w:right="-341"/>
        <w:rPr>
          <w:rFonts w:ascii="Verdana" w:hAnsi="Verdana" w:cs="Verdana"/>
          <w:b/>
          <w:bCs/>
          <w:sz w:val="20"/>
          <w:szCs w:val="20"/>
        </w:rPr>
      </w:pPr>
      <w:r>
        <w:rPr>
          <w:rFonts w:ascii="Verdana" w:hAnsi="Verdana" w:cs="Verdana"/>
          <w:b/>
          <w:bCs/>
          <w:sz w:val="20"/>
          <w:szCs w:val="20"/>
        </w:rPr>
        <w:t>ul. Nowogródzka 1</w:t>
      </w:r>
    </w:p>
    <w:p w:rsidR="00F8164F" w:rsidRDefault="00F8164F">
      <w:pPr>
        <w:spacing w:after="0" w:line="240" w:lineRule="auto"/>
        <w:ind w:right="-341"/>
        <w:rPr>
          <w:rFonts w:ascii="Verdana" w:hAnsi="Verdana" w:cs="Verdana"/>
          <w:b/>
          <w:bCs/>
          <w:sz w:val="20"/>
          <w:szCs w:val="20"/>
        </w:rPr>
      </w:pPr>
      <w:r>
        <w:rPr>
          <w:rFonts w:ascii="Verdana" w:hAnsi="Verdana" w:cs="Verdana"/>
          <w:b/>
          <w:bCs/>
          <w:sz w:val="20"/>
          <w:szCs w:val="20"/>
        </w:rPr>
        <w:t>11-700 Mrągowo</w:t>
      </w:r>
    </w:p>
    <w:p w:rsidR="00F8164F" w:rsidRDefault="00F8164F">
      <w:pPr>
        <w:spacing w:after="120" w:line="240" w:lineRule="auto"/>
        <w:ind w:right="-341"/>
        <w:jc w:val="center"/>
        <w:rPr>
          <w:rFonts w:ascii="Verdana" w:hAnsi="Verdana" w:cs="Verdana"/>
          <w:sz w:val="20"/>
          <w:szCs w:val="20"/>
        </w:rPr>
      </w:pPr>
    </w:p>
    <w:p w:rsidR="00F8164F" w:rsidRDefault="00F8164F">
      <w:pPr>
        <w:spacing w:after="120" w:line="240" w:lineRule="auto"/>
        <w:ind w:right="-341"/>
        <w:rPr>
          <w:rFonts w:ascii="Verdana" w:hAnsi="Verdana" w:cs="Verdana"/>
          <w:sz w:val="20"/>
          <w:szCs w:val="20"/>
        </w:rPr>
      </w:pPr>
    </w:p>
    <w:p w:rsidR="00F8164F" w:rsidRDefault="00F8164F">
      <w:pPr>
        <w:spacing w:after="120" w:line="240" w:lineRule="auto"/>
        <w:ind w:right="-341"/>
        <w:rPr>
          <w:rFonts w:ascii="Verdana" w:hAnsi="Verdana" w:cs="Verdana"/>
          <w:sz w:val="20"/>
          <w:szCs w:val="20"/>
        </w:rPr>
      </w:pPr>
    </w:p>
    <w:p w:rsidR="00F8164F" w:rsidRDefault="00F8164F">
      <w:pPr>
        <w:spacing w:after="120" w:line="240" w:lineRule="auto"/>
        <w:ind w:right="-341"/>
        <w:rPr>
          <w:rFonts w:ascii="Verdana" w:hAnsi="Verdana" w:cs="Verdana"/>
          <w:sz w:val="20"/>
          <w:szCs w:val="20"/>
        </w:rPr>
      </w:pPr>
    </w:p>
    <w:tbl>
      <w:tblPr>
        <w:tblW w:w="9371" w:type="dxa"/>
        <w:tblCellMar>
          <w:left w:w="70" w:type="dxa"/>
          <w:right w:w="70" w:type="dxa"/>
        </w:tblCellMar>
        <w:tblLook w:val="0000" w:firstRow="0" w:lastRow="0" w:firstColumn="0" w:lastColumn="0" w:noHBand="0" w:noVBand="0"/>
      </w:tblPr>
      <w:tblGrid>
        <w:gridCol w:w="9371"/>
      </w:tblGrid>
      <w:tr w:rsidR="00F8164F">
        <w:trPr>
          <w:cantSplit/>
          <w:trHeight w:val="300"/>
        </w:trPr>
        <w:tc>
          <w:tcPr>
            <w:tcW w:w="9371" w:type="dxa"/>
            <w:vMerge w:val="restart"/>
            <w:tcBorders>
              <w:top w:val="nil"/>
              <w:left w:val="nil"/>
              <w:bottom w:val="nil"/>
              <w:right w:val="nil"/>
            </w:tcBorders>
            <w:vAlign w:val="center"/>
          </w:tcPr>
          <w:p w:rsidR="00F8164F" w:rsidRDefault="00F8164F">
            <w:pPr>
              <w:spacing w:after="0" w:line="240" w:lineRule="auto"/>
              <w:ind w:left="-1149" w:right="-341" w:firstLine="567"/>
              <w:jc w:val="center"/>
              <w:rPr>
                <w:rFonts w:ascii="Verdana" w:hAnsi="Verdana" w:cs="Verdana"/>
                <w:b/>
                <w:bCs/>
                <w:sz w:val="24"/>
                <w:szCs w:val="24"/>
              </w:rPr>
            </w:pPr>
          </w:p>
        </w:tc>
      </w:tr>
      <w:tr w:rsidR="00F8164F">
        <w:trPr>
          <w:cantSplit/>
          <w:trHeight w:val="300"/>
        </w:trPr>
        <w:tc>
          <w:tcPr>
            <w:tcW w:w="9371" w:type="dxa"/>
            <w:vMerge/>
            <w:tcBorders>
              <w:top w:val="nil"/>
              <w:left w:val="nil"/>
              <w:bottom w:val="nil"/>
              <w:right w:val="nil"/>
            </w:tcBorders>
            <w:vAlign w:val="center"/>
          </w:tcPr>
          <w:p w:rsidR="00F8164F" w:rsidRDefault="00F8164F">
            <w:pPr>
              <w:spacing w:after="0" w:line="240" w:lineRule="auto"/>
              <w:ind w:right="-341"/>
              <w:rPr>
                <w:rFonts w:ascii="Arial Narrow" w:hAnsi="Arial Narrow" w:cs="Arial Narrow"/>
                <w:sz w:val="18"/>
                <w:szCs w:val="18"/>
              </w:rPr>
            </w:pPr>
          </w:p>
        </w:tc>
      </w:tr>
    </w:tbl>
    <w:p w:rsidR="00F8164F" w:rsidRDefault="00F8164F">
      <w:pPr>
        <w:spacing w:after="120" w:line="240" w:lineRule="auto"/>
        <w:ind w:right="-341"/>
        <w:jc w:val="center"/>
        <w:rPr>
          <w:rFonts w:ascii="Arial Black" w:hAnsi="Arial Black" w:cs="Arial Black"/>
          <w:b/>
          <w:bCs/>
          <w:i/>
          <w:iCs/>
          <w:sz w:val="32"/>
          <w:szCs w:val="32"/>
        </w:rPr>
      </w:pPr>
      <w:r>
        <w:rPr>
          <w:rFonts w:ascii="Arial Black" w:hAnsi="Arial Black" w:cs="Arial Black"/>
          <w:b/>
          <w:bCs/>
          <w:i/>
          <w:iCs/>
          <w:sz w:val="32"/>
          <w:szCs w:val="32"/>
        </w:rPr>
        <w:t xml:space="preserve">SPECYFIKACJA </w:t>
      </w:r>
    </w:p>
    <w:p w:rsidR="00F8164F" w:rsidRDefault="00F8164F">
      <w:pPr>
        <w:spacing w:after="120" w:line="240" w:lineRule="auto"/>
        <w:ind w:right="-341"/>
        <w:jc w:val="center"/>
        <w:rPr>
          <w:rFonts w:ascii="Arial Black" w:hAnsi="Arial Black" w:cs="Arial Black"/>
          <w:b/>
          <w:bCs/>
          <w:i/>
          <w:iCs/>
          <w:sz w:val="32"/>
          <w:szCs w:val="32"/>
        </w:rPr>
      </w:pPr>
      <w:r>
        <w:rPr>
          <w:rFonts w:ascii="Arial Black" w:hAnsi="Arial Black" w:cs="Arial Black"/>
          <w:b/>
          <w:bCs/>
          <w:i/>
          <w:iCs/>
          <w:sz w:val="32"/>
          <w:szCs w:val="32"/>
        </w:rPr>
        <w:t>ISTOTNYCH WARUNKÓW ZAMÓWIENIA</w:t>
      </w:r>
    </w:p>
    <w:p w:rsidR="00F8164F" w:rsidRDefault="00F8164F">
      <w:pPr>
        <w:spacing w:after="120" w:line="240" w:lineRule="auto"/>
        <w:ind w:right="-341"/>
        <w:jc w:val="center"/>
        <w:rPr>
          <w:rFonts w:ascii="Times New Roman" w:hAnsi="Times New Roman" w:cs="Times New Roman"/>
          <w:b/>
          <w:bCs/>
          <w:i/>
          <w:iCs/>
          <w:sz w:val="28"/>
          <w:szCs w:val="28"/>
        </w:rPr>
      </w:pPr>
      <w:r>
        <w:rPr>
          <w:rFonts w:ascii="Times New Roman" w:hAnsi="Times New Roman" w:cs="Times New Roman"/>
          <w:b/>
          <w:bCs/>
          <w:i/>
          <w:iCs/>
          <w:sz w:val="28"/>
          <w:szCs w:val="28"/>
        </w:rPr>
        <w:t>Przetarg nieograniczony – art.39 ustawy Prawo zamówień publicznych</w:t>
      </w:r>
    </w:p>
    <w:p w:rsidR="00F8164F" w:rsidRDefault="00F8164F">
      <w:pPr>
        <w:spacing w:after="120" w:line="240" w:lineRule="auto"/>
        <w:ind w:right="-341"/>
        <w:jc w:val="center"/>
        <w:rPr>
          <w:rFonts w:ascii="Times New Roman" w:hAnsi="Times New Roman" w:cs="Times New Roman"/>
          <w:b/>
          <w:bCs/>
          <w:sz w:val="24"/>
          <w:szCs w:val="24"/>
        </w:rPr>
      </w:pPr>
    </w:p>
    <w:p w:rsidR="00F8164F" w:rsidRDefault="00F8164F">
      <w:pPr>
        <w:spacing w:after="120" w:line="240" w:lineRule="auto"/>
        <w:ind w:right="-341"/>
        <w:jc w:val="center"/>
        <w:rPr>
          <w:rFonts w:ascii="Times New Roman" w:hAnsi="Times New Roman" w:cs="Times New Roman"/>
          <w:b/>
          <w:bCs/>
          <w:sz w:val="28"/>
          <w:szCs w:val="28"/>
        </w:rPr>
      </w:pPr>
    </w:p>
    <w:p w:rsidR="00F8164F" w:rsidRDefault="00F8164F">
      <w:pPr>
        <w:spacing w:after="120" w:line="240" w:lineRule="auto"/>
        <w:ind w:right="-341"/>
        <w:rPr>
          <w:rFonts w:ascii="Times New Roman" w:hAnsi="Times New Roman" w:cs="Times New Roman"/>
          <w:b/>
          <w:bCs/>
          <w:sz w:val="28"/>
          <w:szCs w:val="28"/>
          <w:u w:val="single"/>
        </w:rPr>
      </w:pPr>
      <w:r>
        <w:rPr>
          <w:rFonts w:ascii="Times New Roman" w:hAnsi="Times New Roman" w:cs="Times New Roman"/>
          <w:b/>
          <w:bCs/>
          <w:sz w:val="28"/>
          <w:szCs w:val="28"/>
          <w:u w:val="single"/>
        </w:rPr>
        <w:t>PRZEDMIOT ZAMÓWIENIA:</w:t>
      </w:r>
    </w:p>
    <w:p w:rsidR="00F8164F" w:rsidRDefault="00F8164F">
      <w:pPr>
        <w:spacing w:after="120" w:line="240" w:lineRule="auto"/>
        <w:ind w:right="-341"/>
        <w:rPr>
          <w:rFonts w:ascii="Times New Roman" w:hAnsi="Times New Roman" w:cs="Times New Roman"/>
          <w:b/>
          <w:bCs/>
          <w:sz w:val="28"/>
          <w:szCs w:val="28"/>
          <w:u w:val="single"/>
        </w:rPr>
      </w:pPr>
      <w:bookmarkStart w:id="0" w:name="_Hlk527630731"/>
    </w:p>
    <w:p w:rsidR="009B2A97" w:rsidRDefault="009B2A97" w:rsidP="009B2A97">
      <w:pPr>
        <w:tabs>
          <w:tab w:val="left" w:pos="360"/>
        </w:tabs>
        <w:suppressAutoHyphens/>
        <w:spacing w:after="0" w:line="360" w:lineRule="auto"/>
        <w:ind w:left="426"/>
        <w:jc w:val="center"/>
        <w:rPr>
          <w:rFonts w:ascii="Times New Roman" w:hAnsi="Times New Roman" w:cs="Times New Roman"/>
          <w:b/>
          <w:sz w:val="24"/>
          <w:szCs w:val="24"/>
        </w:rPr>
      </w:pPr>
      <w:bookmarkStart w:id="1" w:name="_Hlk22033281"/>
      <w:r w:rsidRPr="009B2A97">
        <w:rPr>
          <w:rFonts w:ascii="Times New Roman" w:hAnsi="Times New Roman" w:cs="Times New Roman"/>
          <w:b/>
          <w:sz w:val="24"/>
          <w:szCs w:val="24"/>
        </w:rPr>
        <w:t xml:space="preserve">Dozór i sprzątanie  </w:t>
      </w:r>
    </w:p>
    <w:p w:rsidR="009B2A97" w:rsidRDefault="009B2A97" w:rsidP="009B2A97">
      <w:pPr>
        <w:tabs>
          <w:tab w:val="left" w:pos="360"/>
        </w:tabs>
        <w:suppressAutoHyphens/>
        <w:spacing w:after="0" w:line="360" w:lineRule="auto"/>
        <w:ind w:left="426"/>
        <w:jc w:val="center"/>
        <w:rPr>
          <w:rFonts w:ascii="Times New Roman" w:hAnsi="Times New Roman" w:cs="Times New Roman"/>
          <w:b/>
          <w:sz w:val="24"/>
          <w:szCs w:val="24"/>
        </w:rPr>
      </w:pPr>
      <w:r w:rsidRPr="009B2A97">
        <w:rPr>
          <w:rFonts w:ascii="Times New Roman" w:hAnsi="Times New Roman" w:cs="Times New Roman"/>
          <w:b/>
          <w:sz w:val="24"/>
          <w:szCs w:val="24"/>
        </w:rPr>
        <w:t xml:space="preserve">pomieszczeń </w:t>
      </w:r>
      <w:r w:rsidR="00BC40A4">
        <w:rPr>
          <w:rFonts w:ascii="Times New Roman" w:hAnsi="Times New Roman" w:cs="Times New Roman"/>
          <w:b/>
          <w:sz w:val="24"/>
          <w:szCs w:val="24"/>
        </w:rPr>
        <w:t xml:space="preserve">w obiektach </w:t>
      </w:r>
      <w:r w:rsidRPr="009B2A97">
        <w:rPr>
          <w:rFonts w:ascii="Times New Roman" w:hAnsi="Times New Roman" w:cs="Times New Roman"/>
          <w:b/>
          <w:sz w:val="24"/>
          <w:szCs w:val="24"/>
        </w:rPr>
        <w:t>użytkowanych przez Powiatowy Zarząd Dróg w Mrągowie</w:t>
      </w:r>
    </w:p>
    <w:p w:rsidR="009B2A97" w:rsidRPr="009B2A97" w:rsidRDefault="009B2A97" w:rsidP="009B2A97">
      <w:pPr>
        <w:tabs>
          <w:tab w:val="left" w:pos="360"/>
        </w:tabs>
        <w:suppressAutoHyphens/>
        <w:spacing w:after="0" w:line="360" w:lineRule="auto"/>
        <w:ind w:left="426"/>
        <w:jc w:val="center"/>
        <w:rPr>
          <w:rFonts w:ascii="Times New Roman" w:hAnsi="Times New Roman" w:cs="Times New Roman"/>
          <w:b/>
          <w:sz w:val="24"/>
          <w:szCs w:val="24"/>
        </w:rPr>
      </w:pPr>
      <w:r w:rsidRPr="009B2A97">
        <w:rPr>
          <w:rFonts w:ascii="Times New Roman" w:hAnsi="Times New Roman" w:cs="Times New Roman"/>
          <w:b/>
          <w:sz w:val="24"/>
          <w:szCs w:val="24"/>
        </w:rPr>
        <w:t xml:space="preserve"> przy ulicy Nowogródzkiej 1</w:t>
      </w:r>
    </w:p>
    <w:bookmarkEnd w:id="0"/>
    <w:bookmarkEnd w:id="1"/>
    <w:p w:rsidR="00F8164F" w:rsidRDefault="00F8164F">
      <w:pPr>
        <w:spacing w:after="0" w:line="240" w:lineRule="auto"/>
        <w:jc w:val="center"/>
        <w:rPr>
          <w:rFonts w:ascii="Times New Roman" w:hAnsi="Times New Roman" w:cs="Times New Roman"/>
          <w:b/>
          <w:bCs/>
          <w:sz w:val="36"/>
          <w:szCs w:val="36"/>
        </w:rPr>
      </w:pPr>
    </w:p>
    <w:p w:rsidR="00F8164F" w:rsidRDefault="00F8164F">
      <w:pPr>
        <w:spacing w:after="120" w:line="240" w:lineRule="auto"/>
        <w:ind w:right="-341"/>
        <w:jc w:val="center"/>
        <w:rPr>
          <w:rFonts w:ascii="Times New Roman" w:hAnsi="Times New Roman" w:cs="Times New Roman"/>
          <w:b/>
          <w:bCs/>
          <w:sz w:val="28"/>
          <w:szCs w:val="28"/>
        </w:rPr>
      </w:pPr>
    </w:p>
    <w:p w:rsidR="00F8164F" w:rsidRDefault="00F8164F">
      <w:pPr>
        <w:spacing w:after="120" w:line="240" w:lineRule="auto"/>
        <w:ind w:right="-341"/>
        <w:jc w:val="center"/>
        <w:rPr>
          <w:rFonts w:ascii="Times New Roman" w:hAnsi="Times New Roman" w:cs="Times New Roman"/>
          <w:b/>
          <w:bCs/>
          <w:sz w:val="28"/>
          <w:szCs w:val="28"/>
        </w:rPr>
      </w:pPr>
    </w:p>
    <w:p w:rsidR="00F8164F" w:rsidRDefault="00F8164F">
      <w:pPr>
        <w:spacing w:after="120" w:line="240" w:lineRule="auto"/>
        <w:ind w:right="-341" w:firstLine="4860"/>
        <w:jc w:val="center"/>
        <w:rPr>
          <w:rFonts w:ascii="Times New Roman" w:hAnsi="Times New Roman" w:cs="Times New Roman"/>
          <w:sz w:val="24"/>
          <w:szCs w:val="24"/>
        </w:rPr>
      </w:pPr>
    </w:p>
    <w:p w:rsidR="00F8164F" w:rsidRDefault="00F8164F">
      <w:pPr>
        <w:spacing w:after="120" w:line="240" w:lineRule="auto"/>
        <w:ind w:right="-341" w:firstLine="4860"/>
        <w:jc w:val="center"/>
        <w:rPr>
          <w:rFonts w:ascii="Times New Roman" w:hAnsi="Times New Roman" w:cs="Times New Roman"/>
          <w:i/>
          <w:iCs/>
          <w:sz w:val="24"/>
          <w:szCs w:val="24"/>
        </w:rPr>
      </w:pPr>
    </w:p>
    <w:p w:rsidR="00F8164F" w:rsidRDefault="00F8164F">
      <w:pPr>
        <w:spacing w:after="120" w:line="240" w:lineRule="auto"/>
        <w:ind w:right="-341" w:firstLine="4860"/>
        <w:jc w:val="center"/>
        <w:rPr>
          <w:rFonts w:ascii="Times New Roman" w:hAnsi="Times New Roman" w:cs="Times New Roman"/>
          <w:sz w:val="24"/>
          <w:szCs w:val="24"/>
        </w:rPr>
      </w:pPr>
    </w:p>
    <w:p w:rsidR="00F70B8E" w:rsidRDefault="00F70B8E" w:rsidP="00F70B8E">
      <w:pPr>
        <w:widowControl w:val="0"/>
        <w:tabs>
          <w:tab w:val="left" w:pos="284"/>
        </w:tabs>
        <w:autoSpaceDE w:val="0"/>
        <w:autoSpaceDN w:val="0"/>
        <w:adjustRightInd w:val="0"/>
        <w:spacing w:after="0" w:line="240" w:lineRule="auto"/>
        <w:jc w:val="both"/>
        <w:rPr>
          <w:rFonts w:ascii="Times New Roman" w:hAnsi="Times New Roman" w:cs="Times New Roman"/>
          <w:color w:val="000000"/>
          <w:sz w:val="24"/>
          <w:szCs w:val="24"/>
        </w:rPr>
      </w:pPr>
      <w:r w:rsidRPr="00C515E4">
        <w:rPr>
          <w:rFonts w:ascii="Times New Roman" w:hAnsi="Times New Roman" w:cs="Times New Roman"/>
          <w:color w:val="000000"/>
          <w:sz w:val="24"/>
          <w:szCs w:val="24"/>
          <w:highlight w:val="white"/>
        </w:rPr>
        <w:t xml:space="preserve">kod </w:t>
      </w:r>
      <w:r>
        <w:rPr>
          <w:rFonts w:ascii="Times New Roman" w:hAnsi="Times New Roman" w:cs="Times New Roman"/>
          <w:color w:val="000000"/>
          <w:sz w:val="24"/>
          <w:szCs w:val="24"/>
          <w:highlight w:val="white"/>
        </w:rPr>
        <w:t xml:space="preserve"> </w:t>
      </w:r>
      <w:r w:rsidRPr="00C515E4">
        <w:rPr>
          <w:rFonts w:ascii="Times New Roman" w:hAnsi="Times New Roman" w:cs="Times New Roman"/>
          <w:color w:val="000000"/>
          <w:sz w:val="24"/>
          <w:szCs w:val="24"/>
          <w:highlight w:val="white"/>
        </w:rPr>
        <w:t xml:space="preserve">CPV </w:t>
      </w:r>
      <w:r>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rPr>
        <w:t>85312310-5</w:t>
      </w:r>
      <w:r w:rsidRPr="00C515E4">
        <w:rPr>
          <w:rFonts w:ascii="Times New Roman" w:hAnsi="Times New Roman" w:cs="Times New Roman"/>
          <w:color w:val="000000"/>
          <w:sz w:val="24"/>
          <w:szCs w:val="24"/>
        </w:rPr>
        <w:t xml:space="preserve"> usługi </w:t>
      </w:r>
      <w:r>
        <w:rPr>
          <w:rFonts w:ascii="Times New Roman" w:hAnsi="Times New Roman" w:cs="Times New Roman"/>
          <w:color w:val="000000"/>
          <w:sz w:val="24"/>
          <w:szCs w:val="24"/>
        </w:rPr>
        <w:t>dozoru</w:t>
      </w:r>
      <w:r w:rsidRPr="00C515E4">
        <w:rPr>
          <w:rFonts w:ascii="Times New Roman" w:hAnsi="Times New Roman" w:cs="Times New Roman"/>
          <w:color w:val="000000"/>
          <w:sz w:val="24"/>
          <w:szCs w:val="24"/>
        </w:rPr>
        <w:t xml:space="preserve"> </w:t>
      </w:r>
    </w:p>
    <w:p w:rsidR="00F70B8E" w:rsidRPr="00C515E4" w:rsidRDefault="00F70B8E" w:rsidP="00F70B8E">
      <w:pPr>
        <w:widowControl w:val="0"/>
        <w:tabs>
          <w:tab w:val="left" w:pos="284"/>
        </w:tabs>
        <w:autoSpaceDE w:val="0"/>
        <w:autoSpaceDN w:val="0"/>
        <w:adjustRightInd w:val="0"/>
        <w:spacing w:after="0" w:line="240" w:lineRule="auto"/>
        <w:jc w:val="both"/>
        <w:rPr>
          <w:rFonts w:ascii="Times New Roman" w:hAnsi="Times New Roman" w:cs="Times New Roman"/>
          <w:color w:val="000000"/>
          <w:sz w:val="24"/>
          <w:szCs w:val="24"/>
        </w:rPr>
      </w:pPr>
      <w:r w:rsidRPr="00C515E4">
        <w:rPr>
          <w:rFonts w:ascii="Times New Roman" w:hAnsi="Times New Roman" w:cs="Times New Roman"/>
          <w:color w:val="000000"/>
          <w:sz w:val="24"/>
          <w:szCs w:val="24"/>
        </w:rPr>
        <w:t xml:space="preserve"> kod CPV </w:t>
      </w:r>
      <w:r>
        <w:rPr>
          <w:rFonts w:ascii="Times New Roman" w:hAnsi="Times New Roman" w:cs="Times New Roman"/>
          <w:color w:val="000000"/>
          <w:sz w:val="24"/>
          <w:szCs w:val="24"/>
        </w:rPr>
        <w:t xml:space="preserve"> 90919200-4 usługi sprzątania biur</w:t>
      </w:r>
    </w:p>
    <w:p w:rsidR="00F8164F" w:rsidRDefault="00F8164F">
      <w:pPr>
        <w:spacing w:after="120" w:line="240" w:lineRule="auto"/>
        <w:ind w:right="-341" w:firstLine="4860"/>
        <w:rPr>
          <w:rFonts w:ascii="Times New Roman" w:hAnsi="Times New Roman" w:cs="Times New Roman"/>
          <w:sz w:val="24"/>
          <w:szCs w:val="24"/>
        </w:rPr>
      </w:pPr>
    </w:p>
    <w:p w:rsidR="00645486" w:rsidRDefault="00645486">
      <w:pPr>
        <w:spacing w:after="120" w:line="240" w:lineRule="auto"/>
        <w:ind w:right="-341" w:firstLine="4860"/>
        <w:rPr>
          <w:rFonts w:ascii="Times New Roman" w:hAnsi="Times New Roman" w:cs="Times New Roman"/>
          <w:sz w:val="24"/>
          <w:szCs w:val="24"/>
        </w:rPr>
      </w:pPr>
    </w:p>
    <w:p w:rsidR="00F8164F" w:rsidRDefault="00F8164F">
      <w:pPr>
        <w:shd w:val="clear" w:color="auto" w:fill="F2F2F2"/>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I.</w:t>
      </w:r>
      <w:r>
        <w:rPr>
          <w:rFonts w:ascii="Times New Roman" w:hAnsi="Times New Roman" w:cs="Times New Roman"/>
          <w:b/>
          <w:bCs/>
          <w:sz w:val="24"/>
          <w:szCs w:val="24"/>
        </w:rPr>
        <w:tab/>
        <w:t>ZAMAWIAJĄCY</w:t>
      </w:r>
    </w:p>
    <w:p w:rsidR="00811D4B" w:rsidRDefault="00811D4B" w:rsidP="00811D4B">
      <w:pPr>
        <w:widowControl w:val="0"/>
        <w:autoSpaceDE w:val="0"/>
        <w:autoSpaceDN w:val="0"/>
        <w:adjustRightInd w:val="0"/>
        <w:spacing w:after="0" w:line="360" w:lineRule="auto"/>
        <w:jc w:val="both"/>
        <w:rPr>
          <w:rFonts w:ascii="Times New Roman" w:hAnsi="Times New Roman" w:cs="Times New Roman"/>
          <w:color w:val="000000"/>
          <w:sz w:val="24"/>
          <w:szCs w:val="24"/>
          <w:highlight w:val="white"/>
        </w:rPr>
      </w:pPr>
    </w:p>
    <w:p w:rsidR="00F8164F" w:rsidRDefault="00F8164F" w:rsidP="00811D4B">
      <w:pPr>
        <w:widowControl w:val="0"/>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highlight w:val="white"/>
        </w:rPr>
        <w:t xml:space="preserve">           </w:t>
      </w:r>
      <w:r w:rsidR="006E013C">
        <w:rPr>
          <w:rFonts w:ascii="Times New Roman" w:hAnsi="Times New Roman" w:cs="Times New Roman"/>
          <w:color w:val="000000"/>
          <w:sz w:val="24"/>
          <w:szCs w:val="24"/>
          <w:highlight w:val="white"/>
        </w:rPr>
        <w:t xml:space="preserve"> Powiat Mrągowski - </w:t>
      </w:r>
      <w:r>
        <w:rPr>
          <w:rFonts w:ascii="Times New Roman" w:hAnsi="Times New Roman" w:cs="Times New Roman"/>
          <w:color w:val="000000"/>
          <w:sz w:val="24"/>
          <w:szCs w:val="24"/>
          <w:highlight w:val="white"/>
        </w:rPr>
        <w:t>Powiatowy Zarząd Dróg</w:t>
      </w:r>
    </w:p>
    <w:p w:rsidR="00F8164F" w:rsidRDefault="00F8164F" w:rsidP="00811D4B">
      <w:pPr>
        <w:widowControl w:val="0"/>
        <w:autoSpaceDE w:val="0"/>
        <w:autoSpaceDN w:val="0"/>
        <w:adjustRightInd w:val="0"/>
        <w:spacing w:after="0" w:line="36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highlight w:val="white"/>
        </w:rPr>
        <w:t>ul. Nowogródzka 1</w:t>
      </w:r>
      <w:r>
        <w:rPr>
          <w:rFonts w:ascii="Times New Roman" w:hAnsi="Times New Roman" w:cs="Times New Roman"/>
          <w:color w:val="000000"/>
          <w:sz w:val="24"/>
          <w:szCs w:val="24"/>
        </w:rPr>
        <w:t xml:space="preserve"> </w:t>
      </w:r>
    </w:p>
    <w:p w:rsidR="00F8164F" w:rsidRPr="00A74C00" w:rsidRDefault="00F8164F" w:rsidP="00811D4B">
      <w:pPr>
        <w:widowControl w:val="0"/>
        <w:autoSpaceDE w:val="0"/>
        <w:autoSpaceDN w:val="0"/>
        <w:adjustRightInd w:val="0"/>
        <w:spacing w:after="0" w:line="360" w:lineRule="auto"/>
        <w:ind w:left="709"/>
        <w:jc w:val="both"/>
        <w:rPr>
          <w:rFonts w:ascii="Times New Roman" w:hAnsi="Times New Roman" w:cs="Times New Roman"/>
          <w:color w:val="000000"/>
          <w:sz w:val="24"/>
          <w:szCs w:val="24"/>
          <w:lang w:val="en-US"/>
        </w:rPr>
      </w:pPr>
      <w:r w:rsidRPr="00A74C00">
        <w:rPr>
          <w:rFonts w:ascii="Times New Roman" w:hAnsi="Times New Roman" w:cs="Times New Roman"/>
          <w:color w:val="000000"/>
          <w:sz w:val="24"/>
          <w:szCs w:val="24"/>
          <w:highlight w:val="white"/>
          <w:lang w:val="en-US"/>
        </w:rPr>
        <w:t>11-700</w:t>
      </w:r>
      <w:r w:rsidRPr="00A74C00">
        <w:rPr>
          <w:rFonts w:ascii="Times New Roman" w:hAnsi="Times New Roman" w:cs="Times New Roman"/>
          <w:color w:val="000000"/>
          <w:sz w:val="24"/>
          <w:szCs w:val="24"/>
          <w:lang w:val="en-US"/>
        </w:rPr>
        <w:t xml:space="preserve"> </w:t>
      </w:r>
      <w:r w:rsidRPr="00A74C00">
        <w:rPr>
          <w:rFonts w:ascii="Times New Roman" w:hAnsi="Times New Roman" w:cs="Times New Roman"/>
          <w:color w:val="000000"/>
          <w:sz w:val="24"/>
          <w:szCs w:val="24"/>
          <w:highlight w:val="white"/>
          <w:lang w:val="en-US"/>
        </w:rPr>
        <w:t>Mrągowo</w:t>
      </w:r>
    </w:p>
    <w:p w:rsidR="00F8164F" w:rsidRPr="00A74C00" w:rsidRDefault="00B445B6" w:rsidP="00811D4B">
      <w:pPr>
        <w:widowControl w:val="0"/>
        <w:autoSpaceDE w:val="0"/>
        <w:autoSpaceDN w:val="0"/>
        <w:adjustRightInd w:val="0"/>
        <w:spacing w:after="0" w:line="360" w:lineRule="auto"/>
        <w:ind w:left="709"/>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w:t>
      </w:r>
      <w:r w:rsidR="00F8164F" w:rsidRPr="00A74C00">
        <w:rPr>
          <w:rFonts w:ascii="Times New Roman" w:hAnsi="Times New Roman" w:cs="Times New Roman"/>
          <w:color w:val="000000"/>
          <w:sz w:val="24"/>
          <w:szCs w:val="24"/>
          <w:lang w:val="en-US"/>
        </w:rPr>
        <w:t>el.(089) 741-95-80</w:t>
      </w:r>
    </w:p>
    <w:p w:rsidR="00F8164F" w:rsidRPr="00A74C00" w:rsidRDefault="00F8164F" w:rsidP="00811D4B">
      <w:pPr>
        <w:widowControl w:val="0"/>
        <w:autoSpaceDE w:val="0"/>
        <w:autoSpaceDN w:val="0"/>
        <w:adjustRightInd w:val="0"/>
        <w:spacing w:after="0" w:line="360" w:lineRule="auto"/>
        <w:ind w:left="709"/>
        <w:jc w:val="both"/>
        <w:rPr>
          <w:rFonts w:ascii="Times New Roman" w:hAnsi="Times New Roman" w:cs="Times New Roman"/>
          <w:color w:val="000000"/>
          <w:sz w:val="24"/>
          <w:szCs w:val="24"/>
          <w:lang w:val="en-US"/>
        </w:rPr>
      </w:pPr>
      <w:r w:rsidRPr="00A74C00">
        <w:rPr>
          <w:rFonts w:ascii="Times New Roman" w:hAnsi="Times New Roman" w:cs="Times New Roman"/>
          <w:color w:val="000000"/>
          <w:sz w:val="24"/>
          <w:szCs w:val="24"/>
          <w:lang w:val="en-US"/>
        </w:rPr>
        <w:t>fax (089) 741-95-90</w:t>
      </w:r>
    </w:p>
    <w:p w:rsidR="00F8164F" w:rsidRPr="00A74C00" w:rsidRDefault="00F8164F" w:rsidP="00811D4B">
      <w:pPr>
        <w:widowControl w:val="0"/>
        <w:autoSpaceDE w:val="0"/>
        <w:autoSpaceDN w:val="0"/>
        <w:adjustRightInd w:val="0"/>
        <w:spacing w:after="0" w:line="360" w:lineRule="auto"/>
        <w:ind w:left="709"/>
        <w:jc w:val="both"/>
        <w:rPr>
          <w:rFonts w:ascii="Times New Roman" w:hAnsi="Times New Roman" w:cs="Times New Roman"/>
          <w:color w:val="000000"/>
          <w:sz w:val="24"/>
          <w:szCs w:val="24"/>
          <w:lang w:val="en-US"/>
        </w:rPr>
      </w:pPr>
      <w:r w:rsidRPr="00A74C00">
        <w:rPr>
          <w:rFonts w:ascii="Times New Roman" w:hAnsi="Times New Roman" w:cs="Times New Roman"/>
          <w:color w:val="000000"/>
          <w:sz w:val="24"/>
          <w:szCs w:val="24"/>
          <w:highlight w:val="white"/>
          <w:lang w:val="en-US"/>
        </w:rPr>
        <w:t>www.</w:t>
      </w:r>
      <w:r w:rsidRPr="00A74C00">
        <w:rPr>
          <w:rFonts w:ascii="Times New Roman" w:hAnsi="Times New Roman" w:cs="Times New Roman"/>
          <w:color w:val="000000"/>
          <w:sz w:val="24"/>
          <w:szCs w:val="24"/>
          <w:lang w:val="en-US"/>
        </w:rPr>
        <w:t>pzd.</w:t>
      </w:r>
      <w:r w:rsidR="00B445B6">
        <w:rPr>
          <w:rFonts w:ascii="Times New Roman" w:hAnsi="Times New Roman" w:cs="Times New Roman"/>
          <w:color w:val="000000"/>
          <w:sz w:val="24"/>
          <w:szCs w:val="24"/>
          <w:lang w:val="en-US"/>
        </w:rPr>
        <w:t>powiat.</w:t>
      </w:r>
      <w:r w:rsidRPr="00A74C00">
        <w:rPr>
          <w:rFonts w:ascii="Times New Roman" w:hAnsi="Times New Roman" w:cs="Times New Roman"/>
          <w:color w:val="000000"/>
          <w:sz w:val="24"/>
          <w:szCs w:val="24"/>
          <w:lang w:val="en-US"/>
        </w:rPr>
        <w:t xml:space="preserve">mragowo.pl. </w:t>
      </w:r>
    </w:p>
    <w:p w:rsidR="00F8164F" w:rsidRPr="007274C0" w:rsidRDefault="00F8164F" w:rsidP="00811D4B">
      <w:pPr>
        <w:widowControl w:val="0"/>
        <w:autoSpaceDE w:val="0"/>
        <w:autoSpaceDN w:val="0"/>
        <w:adjustRightInd w:val="0"/>
        <w:spacing w:after="0" w:line="360" w:lineRule="auto"/>
        <w:jc w:val="both"/>
        <w:rPr>
          <w:rFonts w:ascii="Times New Roman" w:hAnsi="Times New Roman" w:cs="Times New Roman"/>
          <w:color w:val="000000"/>
          <w:sz w:val="24"/>
          <w:szCs w:val="24"/>
          <w:highlight w:val="white"/>
          <w:lang w:val="en-US"/>
        </w:rPr>
      </w:pPr>
      <w:r w:rsidRPr="00A74C00">
        <w:rPr>
          <w:rFonts w:ascii="Times New Roman" w:hAnsi="Times New Roman" w:cs="Times New Roman"/>
          <w:color w:val="000000"/>
          <w:sz w:val="24"/>
          <w:szCs w:val="24"/>
          <w:highlight w:val="white"/>
          <w:lang w:val="en-US"/>
        </w:rPr>
        <w:t xml:space="preserve">            </w:t>
      </w:r>
      <w:r w:rsidRPr="007274C0">
        <w:rPr>
          <w:rFonts w:ascii="Times New Roman" w:hAnsi="Times New Roman" w:cs="Times New Roman"/>
          <w:color w:val="000000"/>
          <w:sz w:val="24"/>
          <w:szCs w:val="24"/>
          <w:highlight w:val="white"/>
          <w:lang w:val="en-US"/>
        </w:rPr>
        <w:t>pzd</w:t>
      </w:r>
      <w:r w:rsidR="007274C0" w:rsidRPr="007274C0">
        <w:rPr>
          <w:rFonts w:ascii="Times New Roman" w:hAnsi="Times New Roman" w:cs="Times New Roman"/>
          <w:color w:val="000000"/>
          <w:sz w:val="24"/>
          <w:szCs w:val="24"/>
          <w:highlight w:val="white"/>
          <w:lang w:val="en-US"/>
        </w:rPr>
        <w:t>.zp</w:t>
      </w:r>
      <w:r w:rsidRPr="007274C0">
        <w:rPr>
          <w:rFonts w:ascii="Times New Roman" w:hAnsi="Times New Roman" w:cs="Times New Roman"/>
          <w:color w:val="000000"/>
          <w:sz w:val="24"/>
          <w:szCs w:val="24"/>
          <w:highlight w:val="white"/>
          <w:lang w:val="en-US"/>
        </w:rPr>
        <w:t>@</w:t>
      </w:r>
      <w:r w:rsidR="007274C0" w:rsidRPr="007274C0">
        <w:rPr>
          <w:rFonts w:ascii="Times New Roman" w:hAnsi="Times New Roman" w:cs="Times New Roman"/>
          <w:color w:val="000000"/>
          <w:sz w:val="24"/>
          <w:szCs w:val="24"/>
          <w:highlight w:val="white"/>
          <w:lang w:val="en-US"/>
        </w:rPr>
        <w:t>powiat.m</w:t>
      </w:r>
      <w:r w:rsidR="007274C0">
        <w:rPr>
          <w:rFonts w:ascii="Times New Roman" w:hAnsi="Times New Roman" w:cs="Times New Roman"/>
          <w:color w:val="000000"/>
          <w:sz w:val="24"/>
          <w:szCs w:val="24"/>
          <w:highlight w:val="white"/>
          <w:lang w:val="en-US"/>
        </w:rPr>
        <w:t>ragowo</w:t>
      </w:r>
      <w:r w:rsidRPr="007274C0">
        <w:rPr>
          <w:rFonts w:ascii="Times New Roman" w:hAnsi="Times New Roman" w:cs="Times New Roman"/>
          <w:color w:val="000000"/>
          <w:sz w:val="24"/>
          <w:szCs w:val="24"/>
          <w:highlight w:val="white"/>
          <w:lang w:val="en-US"/>
        </w:rPr>
        <w:t>.pl</w:t>
      </w:r>
    </w:p>
    <w:p w:rsidR="00F8164F" w:rsidRDefault="00F8164F" w:rsidP="00811D4B">
      <w:pPr>
        <w:widowControl w:val="0"/>
        <w:autoSpaceDE w:val="0"/>
        <w:autoSpaceDN w:val="0"/>
        <w:adjustRightInd w:val="0"/>
        <w:spacing w:after="0" w:line="360" w:lineRule="auto"/>
        <w:jc w:val="both"/>
        <w:rPr>
          <w:rFonts w:ascii="Times New Roman" w:hAnsi="Times New Roman" w:cs="Times New Roman"/>
          <w:color w:val="000000"/>
          <w:sz w:val="24"/>
          <w:szCs w:val="24"/>
        </w:rPr>
      </w:pPr>
      <w:r w:rsidRPr="007274C0">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rPr>
        <w:t>Godziny urzędowania : od poniedziałku do piątku w godzinach:7.00-15.00</w:t>
      </w:r>
      <w:r>
        <w:rPr>
          <w:rFonts w:ascii="Times New Roman" w:hAnsi="Times New Roman" w:cs="Times New Roman"/>
          <w:color w:val="000000"/>
          <w:sz w:val="24"/>
          <w:szCs w:val="24"/>
        </w:rPr>
        <w:t xml:space="preserve"> </w:t>
      </w:r>
    </w:p>
    <w:p w:rsidR="00F8164F" w:rsidRDefault="00F8164F">
      <w:pPr>
        <w:widowControl w:val="0"/>
        <w:autoSpaceDE w:val="0"/>
        <w:autoSpaceDN w:val="0"/>
        <w:adjustRightInd w:val="0"/>
        <w:spacing w:after="0" w:line="360" w:lineRule="auto"/>
        <w:jc w:val="both"/>
        <w:rPr>
          <w:rFonts w:ascii="Times New Roman" w:hAnsi="Times New Roman" w:cs="Times New Roman"/>
          <w:color w:val="000000"/>
          <w:sz w:val="24"/>
          <w:szCs w:val="24"/>
        </w:rPr>
      </w:pPr>
    </w:p>
    <w:p w:rsidR="00F8164F" w:rsidRDefault="00F8164F" w:rsidP="00811D4B">
      <w:pPr>
        <w:shd w:val="clear" w:color="auto" w:fill="F2F2F2"/>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II.</w:t>
      </w:r>
      <w:r>
        <w:rPr>
          <w:rFonts w:ascii="Times New Roman" w:hAnsi="Times New Roman" w:cs="Times New Roman"/>
          <w:b/>
          <w:bCs/>
          <w:sz w:val="24"/>
          <w:szCs w:val="24"/>
        </w:rPr>
        <w:tab/>
        <w:t>TRYB  POSTĘPOWANIA</w:t>
      </w:r>
    </w:p>
    <w:p w:rsidR="00B445B6" w:rsidRPr="00B445B6" w:rsidRDefault="00B445B6" w:rsidP="00811D4B">
      <w:pPr>
        <w:widowControl w:val="0"/>
        <w:autoSpaceDE w:val="0"/>
        <w:autoSpaceDN w:val="0"/>
        <w:adjustRightInd w:val="0"/>
        <w:spacing w:after="0" w:line="360" w:lineRule="auto"/>
        <w:ind w:left="360" w:hanging="360"/>
        <w:jc w:val="both"/>
        <w:rPr>
          <w:rFonts w:ascii="Times New Roman" w:hAnsi="Times New Roman" w:cs="Times New Roman"/>
          <w:color w:val="000000"/>
          <w:sz w:val="24"/>
          <w:szCs w:val="24"/>
        </w:rPr>
      </w:pPr>
      <w:r>
        <w:rPr>
          <w:rFonts w:ascii="Times New Roman" w:hAnsi="Times New Roman" w:cs="Times New Roman"/>
          <w:b/>
          <w:color w:val="000000"/>
          <w:sz w:val="24"/>
          <w:szCs w:val="24"/>
        </w:rPr>
        <w:t>1.</w:t>
      </w:r>
      <w:r w:rsidRPr="00B445B6">
        <w:rPr>
          <w:rFonts w:ascii="Times New Roman" w:hAnsi="Times New Roman" w:cs="Times New Roman"/>
          <w:b/>
          <w:color w:val="000000"/>
          <w:sz w:val="24"/>
          <w:szCs w:val="24"/>
        </w:rPr>
        <w:tab/>
      </w:r>
      <w:r w:rsidRPr="00B445B6">
        <w:rPr>
          <w:rFonts w:ascii="Times New Roman" w:hAnsi="Times New Roman" w:cs="Times New Roman"/>
          <w:color w:val="000000"/>
          <w:sz w:val="24"/>
          <w:szCs w:val="24"/>
        </w:rPr>
        <w:t>Postępowanie prowadzone jest zgodnie z przepisami ustawy z dnia 29 stycznia 2004 roku Prawo zamówień publicznych (</w:t>
      </w:r>
      <w:r w:rsidRPr="00B445B6">
        <w:rPr>
          <w:rFonts w:ascii="Times New Roman" w:hAnsi="Times New Roman" w:cs="Times New Roman"/>
          <w:color w:val="000000"/>
          <w:sz w:val="24"/>
          <w:szCs w:val="24"/>
          <w:highlight w:val="white"/>
        </w:rPr>
        <w:t>tekst jednolity Dz. U. z 201</w:t>
      </w:r>
      <w:r w:rsidR="00C55278">
        <w:rPr>
          <w:rFonts w:ascii="Times New Roman" w:hAnsi="Times New Roman" w:cs="Times New Roman"/>
          <w:color w:val="000000"/>
          <w:sz w:val="24"/>
          <w:szCs w:val="24"/>
          <w:highlight w:val="white"/>
        </w:rPr>
        <w:t>9</w:t>
      </w:r>
      <w:r w:rsidRPr="00B445B6">
        <w:rPr>
          <w:rFonts w:ascii="Times New Roman" w:hAnsi="Times New Roman" w:cs="Times New Roman"/>
          <w:color w:val="000000"/>
          <w:sz w:val="24"/>
          <w:szCs w:val="24"/>
          <w:highlight w:val="white"/>
        </w:rPr>
        <w:t xml:space="preserve"> r. poz.</w:t>
      </w:r>
      <w:r w:rsidR="00811D4B">
        <w:rPr>
          <w:rFonts w:ascii="Times New Roman" w:hAnsi="Times New Roman" w:cs="Times New Roman"/>
          <w:color w:val="000000"/>
          <w:sz w:val="24"/>
          <w:szCs w:val="24"/>
        </w:rPr>
        <w:t>1843</w:t>
      </w:r>
      <w:r w:rsidRPr="00B445B6">
        <w:rPr>
          <w:rFonts w:ascii="Times New Roman" w:hAnsi="Times New Roman" w:cs="Times New Roman"/>
          <w:color w:val="000000"/>
          <w:sz w:val="24"/>
          <w:szCs w:val="24"/>
        </w:rPr>
        <w:t xml:space="preserve"> oraz aktów wykonawczych do tej ustawy. </w:t>
      </w:r>
    </w:p>
    <w:p w:rsidR="00B445B6" w:rsidRPr="00B445B6" w:rsidRDefault="00B445B6" w:rsidP="00B445B6">
      <w:pPr>
        <w:widowControl w:val="0"/>
        <w:tabs>
          <w:tab w:val="left" w:pos="720"/>
        </w:tabs>
        <w:autoSpaceDE w:val="0"/>
        <w:autoSpaceDN w:val="0"/>
        <w:adjustRightInd w:val="0"/>
        <w:spacing w:after="0" w:line="360" w:lineRule="auto"/>
        <w:ind w:left="360" w:hanging="360"/>
        <w:jc w:val="both"/>
        <w:rPr>
          <w:rFonts w:ascii="Times New Roman" w:hAnsi="Times New Roman" w:cs="Times New Roman"/>
          <w:color w:val="000000"/>
          <w:sz w:val="24"/>
          <w:szCs w:val="24"/>
        </w:rPr>
      </w:pPr>
      <w:r w:rsidRPr="00B445B6">
        <w:rPr>
          <w:rFonts w:ascii="Times New Roman" w:hAnsi="Times New Roman" w:cs="Times New Roman"/>
          <w:b/>
          <w:color w:val="000000"/>
          <w:sz w:val="24"/>
          <w:szCs w:val="24"/>
        </w:rPr>
        <w:t>2.</w:t>
      </w:r>
      <w:r w:rsidRPr="00B445B6">
        <w:rPr>
          <w:rFonts w:ascii="Times New Roman" w:hAnsi="Times New Roman" w:cs="Times New Roman"/>
          <w:color w:val="000000"/>
          <w:sz w:val="24"/>
          <w:szCs w:val="24"/>
        </w:rPr>
        <w:tab/>
        <w:t xml:space="preserve">Postępowanie prowadzone jest w trybie przetargu nieograniczonego o wartości szacunkowej poniżej progów ustalonych na podstawie art. 11, ust. 8 Prawa zamówień publicznych. </w:t>
      </w:r>
    </w:p>
    <w:p w:rsidR="00B445B6" w:rsidRPr="00B445B6" w:rsidRDefault="00B445B6" w:rsidP="00B445B6">
      <w:pPr>
        <w:widowControl w:val="0"/>
        <w:tabs>
          <w:tab w:val="left" w:pos="720"/>
        </w:tabs>
        <w:autoSpaceDE w:val="0"/>
        <w:autoSpaceDN w:val="0"/>
        <w:adjustRightInd w:val="0"/>
        <w:spacing w:after="0" w:line="360" w:lineRule="auto"/>
        <w:ind w:left="360" w:hanging="360"/>
        <w:jc w:val="both"/>
        <w:rPr>
          <w:rFonts w:ascii="Times New Roman" w:hAnsi="Times New Roman" w:cs="Times New Roman"/>
          <w:color w:val="000000"/>
          <w:sz w:val="24"/>
          <w:szCs w:val="24"/>
        </w:rPr>
      </w:pPr>
      <w:r w:rsidRPr="00B445B6">
        <w:rPr>
          <w:rFonts w:ascii="Times New Roman" w:hAnsi="Times New Roman" w:cs="Times New Roman"/>
          <w:b/>
          <w:color w:val="000000"/>
          <w:sz w:val="24"/>
          <w:szCs w:val="24"/>
        </w:rPr>
        <w:t>3.</w:t>
      </w:r>
      <w:r w:rsidRPr="00B445B6">
        <w:rPr>
          <w:rFonts w:ascii="Times New Roman" w:hAnsi="Times New Roman" w:cs="Times New Roman"/>
          <w:b/>
          <w:color w:val="000000"/>
          <w:sz w:val="24"/>
          <w:szCs w:val="24"/>
        </w:rPr>
        <w:tab/>
      </w:r>
      <w:r w:rsidRPr="00B445B6">
        <w:rPr>
          <w:rFonts w:ascii="Times New Roman" w:hAnsi="Times New Roman" w:cs="Times New Roman"/>
          <w:color w:val="000000"/>
          <w:sz w:val="24"/>
          <w:szCs w:val="24"/>
        </w:rPr>
        <w:t xml:space="preserve">Podstawa prawna wyboru trybu udzielenia zamówienia publicznego: </w:t>
      </w:r>
      <w:r w:rsidRPr="00B445B6">
        <w:rPr>
          <w:rFonts w:ascii="Times New Roman" w:hAnsi="Times New Roman" w:cs="Times New Roman"/>
          <w:color w:val="000000"/>
          <w:sz w:val="24"/>
          <w:szCs w:val="24"/>
          <w:highlight w:val="white"/>
        </w:rPr>
        <w:t>art. 10, ust. 1 oraz art. 39 - 46 Prawa zamówień publicznych</w:t>
      </w:r>
      <w:r w:rsidRPr="00B445B6">
        <w:rPr>
          <w:rFonts w:ascii="Times New Roman" w:hAnsi="Times New Roman" w:cs="Times New Roman"/>
          <w:color w:val="000000"/>
          <w:sz w:val="24"/>
          <w:szCs w:val="24"/>
        </w:rPr>
        <w:t>.</w:t>
      </w:r>
    </w:p>
    <w:p w:rsidR="00B445B6" w:rsidRPr="00B445B6" w:rsidRDefault="00B445B6" w:rsidP="00B445B6">
      <w:pPr>
        <w:widowControl w:val="0"/>
        <w:tabs>
          <w:tab w:val="left" w:pos="720"/>
        </w:tabs>
        <w:autoSpaceDE w:val="0"/>
        <w:autoSpaceDN w:val="0"/>
        <w:adjustRightInd w:val="0"/>
        <w:spacing w:after="0" w:line="360" w:lineRule="auto"/>
        <w:ind w:left="360" w:hanging="360"/>
        <w:jc w:val="both"/>
        <w:rPr>
          <w:rFonts w:ascii="Times New Roman" w:hAnsi="Times New Roman" w:cs="Times New Roman"/>
          <w:color w:val="000000"/>
          <w:sz w:val="24"/>
          <w:szCs w:val="24"/>
        </w:rPr>
      </w:pPr>
      <w:r w:rsidRPr="00B445B6">
        <w:rPr>
          <w:rFonts w:ascii="Times New Roman" w:hAnsi="Times New Roman" w:cs="Times New Roman"/>
          <w:b/>
          <w:color w:val="000000"/>
          <w:sz w:val="24"/>
          <w:szCs w:val="24"/>
        </w:rPr>
        <w:t>4.</w:t>
      </w:r>
      <w:r w:rsidRPr="00B445B6">
        <w:rPr>
          <w:rFonts w:ascii="Times New Roman" w:hAnsi="Times New Roman" w:cs="Times New Roman"/>
          <w:b/>
          <w:color w:val="000000"/>
          <w:sz w:val="24"/>
          <w:szCs w:val="24"/>
        </w:rPr>
        <w:tab/>
      </w:r>
      <w:r w:rsidRPr="00B445B6">
        <w:rPr>
          <w:rFonts w:ascii="Times New Roman" w:hAnsi="Times New Roman" w:cs="Times New Roman"/>
          <w:color w:val="000000"/>
          <w:sz w:val="24"/>
          <w:szCs w:val="24"/>
        </w:rPr>
        <w:t>W zakresie nieuregulowanym w niniejszej Specyfikacji Istotnych Warunków Zamówienia (zwanej dalej "SIWZ" lub "specyfikacją"), zastosowanie mają przepisy ustawy Pzp.</w:t>
      </w:r>
    </w:p>
    <w:p w:rsidR="00B445B6" w:rsidRDefault="00B445B6" w:rsidP="00B445B6">
      <w:pPr>
        <w:spacing w:after="0" w:line="360" w:lineRule="auto"/>
        <w:ind w:left="426" w:hanging="426"/>
        <w:jc w:val="both"/>
        <w:rPr>
          <w:rFonts w:ascii="Times New Roman" w:hAnsi="Times New Roman" w:cs="Times New Roman"/>
          <w:sz w:val="24"/>
          <w:szCs w:val="24"/>
        </w:rPr>
      </w:pPr>
      <w:r w:rsidRPr="00B445B6">
        <w:rPr>
          <w:rFonts w:ascii="Times New Roman" w:hAnsi="Times New Roman" w:cs="Times New Roman"/>
          <w:b/>
          <w:sz w:val="24"/>
          <w:szCs w:val="24"/>
        </w:rPr>
        <w:t>5.</w:t>
      </w:r>
      <w:r w:rsidRPr="00B445B6">
        <w:rPr>
          <w:rFonts w:ascii="Times New Roman" w:hAnsi="Times New Roman" w:cs="Times New Roman"/>
          <w:sz w:val="24"/>
          <w:szCs w:val="24"/>
        </w:rPr>
        <w:t xml:space="preserve"> Postępowanie, którego dotyczy niniejszy dokument oznaczone jest znakiem:                                  </w:t>
      </w:r>
      <w:r w:rsidRPr="00B445B6">
        <w:rPr>
          <w:rFonts w:ascii="Times New Roman" w:hAnsi="Times New Roman" w:cs="Times New Roman"/>
          <w:b/>
          <w:color w:val="000000"/>
          <w:sz w:val="24"/>
          <w:szCs w:val="24"/>
          <w:highlight w:val="white"/>
        </w:rPr>
        <w:t xml:space="preserve"> S6.261.1.1</w:t>
      </w:r>
      <w:r w:rsidR="00C55278">
        <w:rPr>
          <w:rFonts w:ascii="Times New Roman" w:hAnsi="Times New Roman" w:cs="Times New Roman"/>
          <w:b/>
          <w:color w:val="000000"/>
          <w:sz w:val="24"/>
          <w:szCs w:val="24"/>
          <w:highlight w:val="white"/>
        </w:rPr>
        <w:t>5</w:t>
      </w:r>
      <w:r w:rsidRPr="00B445B6">
        <w:rPr>
          <w:rFonts w:ascii="Times New Roman" w:hAnsi="Times New Roman" w:cs="Times New Roman"/>
          <w:b/>
          <w:color w:val="000000"/>
          <w:sz w:val="24"/>
          <w:szCs w:val="24"/>
          <w:highlight w:val="white"/>
        </w:rPr>
        <w:t>.20</w:t>
      </w:r>
      <w:r w:rsidRPr="00B445B6">
        <w:rPr>
          <w:rFonts w:ascii="Times New Roman" w:hAnsi="Times New Roman" w:cs="Times New Roman"/>
          <w:b/>
          <w:color w:val="000000"/>
          <w:sz w:val="24"/>
          <w:szCs w:val="24"/>
        </w:rPr>
        <w:t>19.AZ</w:t>
      </w:r>
      <w:r w:rsidRPr="00B445B6">
        <w:rPr>
          <w:rFonts w:ascii="Times New Roman" w:hAnsi="Times New Roman" w:cs="Times New Roman"/>
          <w:color w:val="000000"/>
          <w:sz w:val="24"/>
          <w:szCs w:val="24"/>
        </w:rPr>
        <w:t>.</w:t>
      </w:r>
      <w:r w:rsidRPr="00B445B6">
        <w:rPr>
          <w:rFonts w:ascii="Times New Roman" w:hAnsi="Times New Roman" w:cs="Times New Roman"/>
          <w:b/>
          <w:color w:val="000000"/>
          <w:sz w:val="24"/>
          <w:szCs w:val="24"/>
        </w:rPr>
        <w:t xml:space="preserve"> </w:t>
      </w:r>
      <w:r w:rsidRPr="00B445B6">
        <w:rPr>
          <w:rFonts w:ascii="Times New Roman" w:hAnsi="Times New Roman" w:cs="Times New Roman"/>
          <w:sz w:val="24"/>
          <w:szCs w:val="24"/>
        </w:rPr>
        <w:t>Wykonawcy we wszelkich kontaktach z Zamawiającym powinni powoływać się na ten znak.</w:t>
      </w:r>
    </w:p>
    <w:p w:rsidR="00811D4B" w:rsidRPr="00B445B6" w:rsidRDefault="00811D4B" w:rsidP="00B445B6">
      <w:pPr>
        <w:spacing w:after="0" w:line="360" w:lineRule="auto"/>
        <w:ind w:left="426" w:hanging="426"/>
        <w:jc w:val="both"/>
        <w:rPr>
          <w:rFonts w:ascii="Times New Roman" w:hAnsi="Times New Roman" w:cs="Times New Roman"/>
          <w:sz w:val="24"/>
          <w:szCs w:val="24"/>
        </w:rPr>
      </w:pPr>
    </w:p>
    <w:p w:rsidR="00F8164F" w:rsidRDefault="00F8164F">
      <w:pPr>
        <w:shd w:val="clear" w:color="auto" w:fill="F2F2F2"/>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III.</w:t>
      </w:r>
      <w:r>
        <w:rPr>
          <w:rFonts w:ascii="Times New Roman" w:hAnsi="Times New Roman" w:cs="Times New Roman"/>
          <w:b/>
          <w:bCs/>
          <w:sz w:val="24"/>
          <w:szCs w:val="24"/>
        </w:rPr>
        <w:tab/>
        <w:t xml:space="preserve">OPIS PRZEDMIOTU  ZAMÓWIENIA         </w:t>
      </w:r>
    </w:p>
    <w:p w:rsidR="00F8164F" w:rsidRDefault="00F8164F">
      <w:pPr>
        <w:shd w:val="clear" w:color="auto" w:fill="F2F2F2"/>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5E0562" w:rsidRPr="004720CA" w:rsidRDefault="00F8164F" w:rsidP="00811D4B">
      <w:pPr>
        <w:widowControl w:val="0"/>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1.</w:t>
      </w:r>
      <w:r w:rsidR="005E0562" w:rsidRPr="005E0562">
        <w:rPr>
          <w:color w:val="000000"/>
        </w:rPr>
        <w:t xml:space="preserve"> </w:t>
      </w:r>
      <w:r w:rsidR="005E0562" w:rsidRPr="004720CA">
        <w:rPr>
          <w:rFonts w:ascii="Times New Roman" w:hAnsi="Times New Roman" w:cs="Times New Roman"/>
          <w:color w:val="000000"/>
          <w:sz w:val="24"/>
          <w:szCs w:val="24"/>
        </w:rPr>
        <w:t xml:space="preserve">Opis przedmiotu zamówienia: </w:t>
      </w:r>
      <w:r w:rsidR="00811D4B">
        <w:rPr>
          <w:rFonts w:ascii="Times New Roman" w:hAnsi="Times New Roman" w:cs="Times New Roman"/>
          <w:color w:val="000000"/>
          <w:sz w:val="24"/>
          <w:szCs w:val="24"/>
        </w:rPr>
        <w:t xml:space="preserve">                                                                                                </w:t>
      </w:r>
      <w:r w:rsidR="005E0562" w:rsidRPr="004720CA">
        <w:rPr>
          <w:rFonts w:ascii="Times New Roman" w:hAnsi="Times New Roman" w:cs="Times New Roman"/>
          <w:color w:val="000000"/>
          <w:sz w:val="24"/>
          <w:szCs w:val="24"/>
        </w:rPr>
        <w:t>Przedmiotem zamówienia są usługi polegające na :</w:t>
      </w:r>
    </w:p>
    <w:p w:rsidR="00E74C03" w:rsidRDefault="005E0562" w:rsidP="00B445B6">
      <w:pPr>
        <w:widowControl w:val="0"/>
        <w:numPr>
          <w:ilvl w:val="0"/>
          <w:numId w:val="13"/>
        </w:numPr>
        <w:tabs>
          <w:tab w:val="clear" w:pos="720"/>
        </w:tabs>
        <w:autoSpaceDE w:val="0"/>
        <w:autoSpaceDN w:val="0"/>
        <w:adjustRightInd w:val="0"/>
        <w:spacing w:after="0" w:line="360" w:lineRule="auto"/>
        <w:ind w:left="426"/>
        <w:jc w:val="both"/>
        <w:rPr>
          <w:rFonts w:ascii="Times New Roman" w:hAnsi="Times New Roman" w:cs="Times New Roman"/>
          <w:color w:val="000000"/>
          <w:sz w:val="24"/>
          <w:szCs w:val="24"/>
        </w:rPr>
      </w:pPr>
      <w:r w:rsidRPr="00D87914">
        <w:rPr>
          <w:rFonts w:ascii="Times New Roman" w:hAnsi="Times New Roman" w:cs="Times New Roman"/>
          <w:b/>
          <w:i/>
          <w:color w:val="000000"/>
          <w:sz w:val="24"/>
          <w:szCs w:val="24"/>
          <w:u w:val="single"/>
        </w:rPr>
        <w:t>Dozorze obiektów</w:t>
      </w:r>
      <w:r w:rsidRPr="004720CA">
        <w:rPr>
          <w:rFonts w:ascii="Times New Roman" w:hAnsi="Times New Roman" w:cs="Times New Roman"/>
          <w:color w:val="000000"/>
          <w:sz w:val="24"/>
          <w:szCs w:val="24"/>
        </w:rPr>
        <w:t xml:space="preserve"> Powiatowego Zarządu Dróg w Mrągowie położonych przy ulicy Nowogródzkiej 1  przez jednego pracownika w dni robocze od godz. 15.00 do 7.00                 dnia następnego, a w dni wolne od pracy całodobowo. </w:t>
      </w:r>
    </w:p>
    <w:p w:rsidR="00F678B6" w:rsidRDefault="005E0562" w:rsidP="00E74C03">
      <w:pPr>
        <w:widowControl w:val="0"/>
        <w:autoSpaceDE w:val="0"/>
        <w:autoSpaceDN w:val="0"/>
        <w:adjustRightInd w:val="0"/>
        <w:spacing w:after="0" w:line="360" w:lineRule="auto"/>
        <w:ind w:left="426"/>
        <w:jc w:val="both"/>
        <w:rPr>
          <w:rFonts w:ascii="Times New Roman" w:hAnsi="Times New Roman" w:cs="Times New Roman"/>
          <w:color w:val="000000"/>
          <w:sz w:val="24"/>
          <w:szCs w:val="24"/>
        </w:rPr>
      </w:pPr>
      <w:r w:rsidRPr="004720CA">
        <w:rPr>
          <w:rFonts w:ascii="Times New Roman" w:hAnsi="Times New Roman" w:cs="Times New Roman"/>
          <w:color w:val="000000"/>
          <w:sz w:val="24"/>
          <w:szCs w:val="24"/>
        </w:rPr>
        <w:lastRenderedPageBreak/>
        <w:t xml:space="preserve">Dozorowane obiekty położone są na działce o powierzchni </w:t>
      </w:r>
      <w:smartTag w:uri="urn:schemas-microsoft-com:office:smarttags" w:element="metricconverter">
        <w:smartTagPr>
          <w:attr w:name="ProductID" w:val="0,6650 ha"/>
        </w:smartTagPr>
        <w:r w:rsidRPr="004720CA">
          <w:rPr>
            <w:rFonts w:ascii="Times New Roman" w:hAnsi="Times New Roman" w:cs="Times New Roman"/>
            <w:color w:val="000000"/>
            <w:sz w:val="24"/>
            <w:szCs w:val="24"/>
          </w:rPr>
          <w:t>0,6650 ha</w:t>
        </w:r>
      </w:smartTag>
      <w:r w:rsidRPr="004720CA">
        <w:rPr>
          <w:rFonts w:ascii="Times New Roman" w:hAnsi="Times New Roman" w:cs="Times New Roman"/>
          <w:color w:val="000000"/>
          <w:sz w:val="24"/>
          <w:szCs w:val="24"/>
        </w:rPr>
        <w:t xml:space="preserve">, ogrodzone metalowym płotem  o wysokości 1,5 m ( 2 bramy wjazdowe – obsługa manualna). </w:t>
      </w:r>
    </w:p>
    <w:p w:rsidR="00D87914" w:rsidRPr="00D87914" w:rsidRDefault="005E0562" w:rsidP="00F678B6">
      <w:pPr>
        <w:widowControl w:val="0"/>
        <w:autoSpaceDE w:val="0"/>
        <w:autoSpaceDN w:val="0"/>
        <w:adjustRightInd w:val="0"/>
        <w:spacing w:after="0" w:line="360" w:lineRule="auto"/>
        <w:ind w:left="426" w:right="-235"/>
        <w:jc w:val="both"/>
        <w:rPr>
          <w:rFonts w:ascii="Times New Roman" w:hAnsi="Times New Roman" w:cs="Times New Roman"/>
          <w:color w:val="000000"/>
          <w:sz w:val="24"/>
          <w:szCs w:val="24"/>
        </w:rPr>
      </w:pPr>
      <w:r w:rsidRPr="004720CA">
        <w:rPr>
          <w:rFonts w:ascii="Times New Roman" w:hAnsi="Times New Roman" w:cs="Times New Roman"/>
          <w:color w:val="000000"/>
          <w:sz w:val="24"/>
          <w:szCs w:val="24"/>
        </w:rPr>
        <w:t>Na działce zlokalizowane są następujące obiekty:  budynek główny, budynek portierni, budynek gospodarczy,</w:t>
      </w:r>
      <w:r w:rsidR="004720CA">
        <w:rPr>
          <w:rFonts w:ascii="Times New Roman" w:hAnsi="Times New Roman" w:cs="Times New Roman"/>
          <w:color w:val="000000"/>
          <w:sz w:val="24"/>
          <w:szCs w:val="24"/>
        </w:rPr>
        <w:t xml:space="preserve"> </w:t>
      </w:r>
      <w:r w:rsidRPr="004720CA">
        <w:rPr>
          <w:rFonts w:ascii="Times New Roman" w:hAnsi="Times New Roman" w:cs="Times New Roman"/>
          <w:color w:val="000000"/>
          <w:sz w:val="24"/>
          <w:szCs w:val="24"/>
        </w:rPr>
        <w:t>wiaty.</w:t>
      </w:r>
      <w:r w:rsidR="00C55278">
        <w:rPr>
          <w:rFonts w:ascii="Times New Roman" w:hAnsi="Times New Roman" w:cs="Times New Roman"/>
          <w:color w:val="000000"/>
          <w:sz w:val="24"/>
          <w:szCs w:val="24"/>
        </w:rPr>
        <w:t xml:space="preserve"> </w:t>
      </w:r>
      <w:r w:rsidR="00D87914" w:rsidRPr="00D87914">
        <w:rPr>
          <w:rFonts w:ascii="Times New Roman" w:hAnsi="Times New Roman" w:cs="Times New Roman"/>
          <w:color w:val="000000"/>
          <w:sz w:val="24"/>
          <w:szCs w:val="24"/>
        </w:rPr>
        <w:t xml:space="preserve">Aby zapewnić rzetelne wykonanie czynności wymaga się aby minimalna ilość osób </w:t>
      </w:r>
      <w:r w:rsidR="00D87914">
        <w:rPr>
          <w:rFonts w:ascii="Times New Roman" w:hAnsi="Times New Roman" w:cs="Times New Roman"/>
          <w:color w:val="000000"/>
          <w:sz w:val="24"/>
          <w:szCs w:val="24"/>
        </w:rPr>
        <w:t>dozorujących</w:t>
      </w:r>
      <w:r w:rsidR="00D87914" w:rsidRPr="00D87914">
        <w:rPr>
          <w:rFonts w:ascii="Times New Roman" w:hAnsi="Times New Roman" w:cs="Times New Roman"/>
          <w:color w:val="000000"/>
          <w:sz w:val="24"/>
          <w:szCs w:val="24"/>
        </w:rPr>
        <w:t xml:space="preserve"> wynosiła </w:t>
      </w:r>
      <w:r w:rsidR="00D87914" w:rsidRPr="00D87914">
        <w:rPr>
          <w:rFonts w:ascii="Times New Roman" w:hAnsi="Times New Roman" w:cs="Times New Roman"/>
          <w:b/>
          <w:color w:val="000000"/>
          <w:sz w:val="24"/>
          <w:szCs w:val="24"/>
        </w:rPr>
        <w:t>nie mniej niż 4 osoby</w:t>
      </w:r>
      <w:r w:rsidR="00D87914">
        <w:rPr>
          <w:rFonts w:ascii="Times New Roman" w:hAnsi="Times New Roman" w:cs="Times New Roman"/>
          <w:b/>
          <w:color w:val="000000"/>
          <w:sz w:val="24"/>
          <w:szCs w:val="24"/>
        </w:rPr>
        <w:t xml:space="preserve"> (</w:t>
      </w:r>
      <w:r w:rsidR="00D87914">
        <w:rPr>
          <w:rFonts w:ascii="Times New Roman" w:hAnsi="Times New Roman" w:cs="Times New Roman"/>
          <w:color w:val="000000"/>
          <w:sz w:val="24"/>
          <w:szCs w:val="24"/>
        </w:rPr>
        <w:t xml:space="preserve">zatrudnione </w:t>
      </w:r>
      <w:r w:rsidR="00C55278">
        <w:rPr>
          <w:rFonts w:ascii="Times New Roman" w:hAnsi="Times New Roman" w:cs="Times New Roman"/>
          <w:color w:val="000000"/>
          <w:sz w:val="24"/>
          <w:szCs w:val="24"/>
        </w:rPr>
        <w:t xml:space="preserve">na </w:t>
      </w:r>
      <w:r w:rsidR="00F678B6">
        <w:rPr>
          <w:rFonts w:ascii="Times New Roman" w:hAnsi="Times New Roman" w:cs="Times New Roman"/>
          <w:color w:val="000000"/>
          <w:sz w:val="24"/>
          <w:szCs w:val="24"/>
        </w:rPr>
        <w:t>cały etat</w:t>
      </w:r>
      <w:r w:rsidR="00D87914">
        <w:rPr>
          <w:rFonts w:ascii="Times New Roman" w:hAnsi="Times New Roman" w:cs="Times New Roman"/>
          <w:color w:val="000000"/>
          <w:sz w:val="24"/>
          <w:szCs w:val="24"/>
        </w:rPr>
        <w:t xml:space="preserve"> ).</w:t>
      </w:r>
    </w:p>
    <w:p w:rsidR="005E0562" w:rsidRPr="00B445B6" w:rsidRDefault="005E0562" w:rsidP="005E0562">
      <w:pPr>
        <w:widowControl w:val="0"/>
        <w:autoSpaceDE w:val="0"/>
        <w:autoSpaceDN w:val="0"/>
        <w:adjustRightInd w:val="0"/>
        <w:ind w:left="360"/>
        <w:jc w:val="both"/>
        <w:rPr>
          <w:rFonts w:ascii="Times New Roman" w:hAnsi="Times New Roman" w:cs="Times New Roman"/>
          <w:color w:val="000000"/>
          <w:sz w:val="24"/>
          <w:szCs w:val="24"/>
          <w:u w:val="single"/>
        </w:rPr>
      </w:pPr>
      <w:r w:rsidRPr="00B445B6">
        <w:rPr>
          <w:rFonts w:ascii="Times New Roman" w:hAnsi="Times New Roman" w:cs="Times New Roman"/>
          <w:color w:val="000000"/>
          <w:sz w:val="24"/>
          <w:szCs w:val="24"/>
          <w:u w:val="single"/>
        </w:rPr>
        <w:t>Załącznik nr 2 -  Szczegółowy zakres obowiązków Zamawiającego i Wykonawcy</w:t>
      </w:r>
    </w:p>
    <w:p w:rsidR="005E0562" w:rsidRPr="004720CA" w:rsidRDefault="005E0562" w:rsidP="00B445B6">
      <w:pPr>
        <w:widowControl w:val="0"/>
        <w:numPr>
          <w:ilvl w:val="0"/>
          <w:numId w:val="13"/>
        </w:numPr>
        <w:tabs>
          <w:tab w:val="clear" w:pos="720"/>
        </w:tabs>
        <w:autoSpaceDE w:val="0"/>
        <w:autoSpaceDN w:val="0"/>
        <w:adjustRightInd w:val="0"/>
        <w:spacing w:after="0" w:line="360" w:lineRule="auto"/>
        <w:ind w:left="284"/>
        <w:jc w:val="both"/>
        <w:rPr>
          <w:rFonts w:ascii="Times New Roman" w:hAnsi="Times New Roman" w:cs="Times New Roman"/>
          <w:color w:val="000000"/>
          <w:sz w:val="24"/>
          <w:szCs w:val="24"/>
        </w:rPr>
      </w:pPr>
      <w:r w:rsidRPr="00D87914">
        <w:rPr>
          <w:rFonts w:ascii="Times New Roman" w:hAnsi="Times New Roman" w:cs="Times New Roman"/>
          <w:b/>
          <w:i/>
          <w:color w:val="000000"/>
          <w:sz w:val="24"/>
          <w:szCs w:val="24"/>
          <w:u w:val="single"/>
        </w:rPr>
        <w:t>Kompleksowe sprzątanie pomieszczeń</w:t>
      </w:r>
      <w:r w:rsidRPr="004720CA">
        <w:rPr>
          <w:rFonts w:ascii="Times New Roman" w:hAnsi="Times New Roman" w:cs="Times New Roman"/>
          <w:color w:val="000000"/>
          <w:sz w:val="24"/>
          <w:szCs w:val="24"/>
        </w:rPr>
        <w:t xml:space="preserve"> socjalnych i biurowych po godzinach pracy PZD  polegające na:</w:t>
      </w:r>
    </w:p>
    <w:p w:rsidR="005E0562" w:rsidRPr="004720CA" w:rsidRDefault="005E0562" w:rsidP="00B445B6">
      <w:pPr>
        <w:widowControl w:val="0"/>
        <w:autoSpaceDE w:val="0"/>
        <w:autoSpaceDN w:val="0"/>
        <w:adjustRightInd w:val="0"/>
        <w:spacing w:line="360" w:lineRule="auto"/>
        <w:ind w:left="284"/>
        <w:jc w:val="both"/>
        <w:rPr>
          <w:rFonts w:ascii="Times New Roman" w:hAnsi="Times New Roman" w:cs="Times New Roman"/>
          <w:color w:val="000000"/>
          <w:sz w:val="24"/>
          <w:szCs w:val="24"/>
        </w:rPr>
      </w:pPr>
      <w:r w:rsidRPr="004720CA">
        <w:rPr>
          <w:rFonts w:ascii="Times New Roman" w:hAnsi="Times New Roman" w:cs="Times New Roman"/>
          <w:color w:val="000000"/>
          <w:sz w:val="24"/>
          <w:szCs w:val="24"/>
        </w:rPr>
        <w:t>Sprzątaniu pomieszczeń socjalnych, biurowych, ciągów komunikacyjnych, toalet,</w:t>
      </w:r>
      <w:r w:rsidRPr="004720CA">
        <w:rPr>
          <w:rFonts w:ascii="Times New Roman" w:hAnsi="Times New Roman" w:cs="Times New Roman"/>
          <w:color w:val="534E40"/>
          <w:sz w:val="24"/>
          <w:szCs w:val="24"/>
        </w:rPr>
        <w:t xml:space="preserve"> </w:t>
      </w:r>
      <w:r w:rsidRPr="004720CA">
        <w:rPr>
          <w:rFonts w:ascii="Times New Roman" w:hAnsi="Times New Roman" w:cs="Times New Roman"/>
          <w:color w:val="000000"/>
          <w:sz w:val="24"/>
          <w:szCs w:val="24"/>
        </w:rPr>
        <w:t xml:space="preserve">szatni, sanitariatów o łącznej powierzchni około </w:t>
      </w:r>
      <w:smartTag w:uri="urn:schemas-microsoft-com:office:smarttags" w:element="metricconverter">
        <w:smartTagPr>
          <w:attr w:name="ProductID" w:val="600 m2"/>
        </w:smartTagPr>
        <w:r w:rsidRPr="004720CA">
          <w:rPr>
            <w:rFonts w:ascii="Times New Roman" w:hAnsi="Times New Roman" w:cs="Times New Roman"/>
            <w:color w:val="000000"/>
            <w:sz w:val="24"/>
            <w:szCs w:val="24"/>
          </w:rPr>
          <w:t>600 m</w:t>
        </w:r>
        <w:r w:rsidRPr="004720CA">
          <w:rPr>
            <w:rFonts w:ascii="Times New Roman" w:hAnsi="Times New Roman" w:cs="Times New Roman"/>
            <w:color w:val="000000"/>
            <w:sz w:val="24"/>
            <w:szCs w:val="24"/>
            <w:vertAlign w:val="superscript"/>
          </w:rPr>
          <w:t>2</w:t>
        </w:r>
      </w:smartTag>
      <w:r w:rsidRPr="004720CA">
        <w:rPr>
          <w:rFonts w:ascii="Times New Roman" w:hAnsi="Times New Roman" w:cs="Times New Roman"/>
          <w:color w:val="000000"/>
          <w:sz w:val="24"/>
          <w:szCs w:val="24"/>
        </w:rPr>
        <w:t xml:space="preserve"> .</w:t>
      </w:r>
    </w:p>
    <w:p w:rsidR="005E0562" w:rsidRDefault="005E0562" w:rsidP="00B445B6">
      <w:pPr>
        <w:pStyle w:val="Tekstpodstawowy"/>
        <w:spacing w:after="0" w:line="360" w:lineRule="auto"/>
        <w:ind w:left="851" w:hanging="425"/>
        <w:jc w:val="both"/>
        <w:rPr>
          <w:sz w:val="24"/>
          <w:szCs w:val="24"/>
        </w:rPr>
      </w:pPr>
      <w:r>
        <w:rPr>
          <w:color w:val="000000"/>
          <w:sz w:val="24"/>
          <w:szCs w:val="24"/>
        </w:rPr>
        <w:t xml:space="preserve"> 2.1 Zakres sprzątania zawiera załącznik nr </w:t>
      </w:r>
      <w:r w:rsidR="000A145E">
        <w:rPr>
          <w:color w:val="000000"/>
          <w:sz w:val="24"/>
          <w:szCs w:val="24"/>
        </w:rPr>
        <w:t>3</w:t>
      </w:r>
      <w:r>
        <w:rPr>
          <w:color w:val="000000"/>
          <w:sz w:val="24"/>
          <w:szCs w:val="24"/>
        </w:rPr>
        <w:t xml:space="preserve"> tj; w</w:t>
      </w:r>
      <w:r>
        <w:rPr>
          <w:sz w:val="24"/>
          <w:szCs w:val="24"/>
        </w:rPr>
        <w:t>ykaz powierzchni do sprzątania oraz zakres usług sprzątania i utrzymania czystości obiektów użytkowanych przez Zamawiającego .</w:t>
      </w:r>
    </w:p>
    <w:p w:rsidR="005E0562" w:rsidRDefault="005E0562" w:rsidP="00B445B6">
      <w:pPr>
        <w:pStyle w:val="Tekstpodstawowy"/>
        <w:spacing w:after="0" w:line="360" w:lineRule="auto"/>
        <w:ind w:left="851" w:hanging="720"/>
        <w:jc w:val="both"/>
        <w:rPr>
          <w:sz w:val="24"/>
          <w:szCs w:val="24"/>
        </w:rPr>
      </w:pPr>
      <w:r>
        <w:rPr>
          <w:sz w:val="24"/>
          <w:szCs w:val="24"/>
        </w:rPr>
        <w:t xml:space="preserve">     2.2 Wykonawca w ramach usługi sprzątania zobowiązany jest dostarczać materiały eksploatacyjne takie jak:  worki foliowe do koszy na śmieci, wkłady dezynfekująco-czyszczące do WC i pisuarów, odświeżacze powietrza w aerozolu (nie należy wyposażać toalet w mydło, ręczniki papierowe i papier toaletowy) oraz zapewnić sprzęt niezbędny do prawidłowego wykonania usługi</w:t>
      </w:r>
      <w:r w:rsidR="00E74C03">
        <w:rPr>
          <w:sz w:val="24"/>
          <w:szCs w:val="24"/>
        </w:rPr>
        <w:t xml:space="preserve"> ( np. szczotki, mopy, odkurzacz itp.).</w:t>
      </w:r>
    </w:p>
    <w:p w:rsidR="005E0562" w:rsidRDefault="005E0562" w:rsidP="00B445B6">
      <w:pPr>
        <w:pStyle w:val="Tekstpodstawowy"/>
        <w:numPr>
          <w:ilvl w:val="1"/>
          <w:numId w:val="13"/>
        </w:numPr>
        <w:tabs>
          <w:tab w:val="clear" w:pos="720"/>
          <w:tab w:val="num" w:pos="567"/>
        </w:tabs>
        <w:spacing w:after="0" w:line="360" w:lineRule="auto"/>
        <w:ind w:left="851"/>
        <w:jc w:val="both"/>
        <w:rPr>
          <w:sz w:val="24"/>
          <w:szCs w:val="24"/>
        </w:rPr>
      </w:pPr>
      <w:r>
        <w:rPr>
          <w:sz w:val="24"/>
          <w:szCs w:val="24"/>
        </w:rPr>
        <w:t xml:space="preserve"> Wszystkie środki i materiały eksploatacyjne używane przez Wykonawcę przy wykonaniu   zamówienia muszą posiadać atest dopuszczający do użytkowania jak również aktualny termin ważności. Na żądanie Zamawiającego, w każdym czasie trwania umowy, Wykonawca winien przedłożyć atest stosowanych środków czystości.</w:t>
      </w:r>
    </w:p>
    <w:p w:rsidR="005E0562" w:rsidRDefault="005E0562" w:rsidP="00B445B6">
      <w:pPr>
        <w:pStyle w:val="Tekstpodstawowy"/>
        <w:numPr>
          <w:ilvl w:val="1"/>
          <w:numId w:val="13"/>
        </w:numPr>
        <w:tabs>
          <w:tab w:val="clear" w:pos="720"/>
          <w:tab w:val="num" w:pos="491"/>
        </w:tabs>
        <w:spacing w:after="0" w:line="360" w:lineRule="auto"/>
        <w:ind w:left="851"/>
        <w:jc w:val="both"/>
        <w:rPr>
          <w:sz w:val="24"/>
          <w:szCs w:val="24"/>
        </w:rPr>
      </w:pPr>
      <w:r>
        <w:rPr>
          <w:sz w:val="24"/>
          <w:szCs w:val="24"/>
        </w:rPr>
        <w:t xml:space="preserve"> Zamawiający udostępni nieodpłatnie pomieszczenie socjalne dla pracowników oraz pomieszczenie przeznaczone do składowania sprzętu i środków czystości, a tam gdzie nie jest to możliwe zaproponuje pomieszczenie do współużytkowania.</w:t>
      </w:r>
    </w:p>
    <w:p w:rsidR="00D87914" w:rsidRDefault="00D87914" w:rsidP="00B445B6">
      <w:pPr>
        <w:pStyle w:val="Tekstpodstawowy"/>
        <w:tabs>
          <w:tab w:val="num" w:pos="491"/>
        </w:tabs>
        <w:spacing w:after="0" w:line="360" w:lineRule="auto"/>
        <w:ind w:left="851"/>
        <w:jc w:val="both"/>
        <w:rPr>
          <w:sz w:val="24"/>
          <w:szCs w:val="24"/>
        </w:rPr>
      </w:pPr>
      <w:r w:rsidRPr="00D87914">
        <w:rPr>
          <w:sz w:val="24"/>
          <w:szCs w:val="24"/>
        </w:rPr>
        <w:t xml:space="preserve">Aby zapewnić rzetelne wykonanie wszystkich czynności w określonym czasie wymaga się aby </w:t>
      </w:r>
      <w:r w:rsidRPr="002639A3">
        <w:rPr>
          <w:b/>
          <w:sz w:val="24"/>
          <w:szCs w:val="24"/>
        </w:rPr>
        <w:t>minimalna ilość osób sprzątających</w:t>
      </w:r>
      <w:r w:rsidRPr="00D87914">
        <w:rPr>
          <w:sz w:val="24"/>
          <w:szCs w:val="24"/>
        </w:rPr>
        <w:t xml:space="preserve"> wynosiła </w:t>
      </w:r>
      <w:r>
        <w:rPr>
          <w:sz w:val="24"/>
          <w:szCs w:val="24"/>
        </w:rPr>
        <w:t xml:space="preserve"> </w:t>
      </w:r>
      <w:r w:rsidRPr="002639A3">
        <w:rPr>
          <w:b/>
          <w:sz w:val="24"/>
          <w:szCs w:val="24"/>
        </w:rPr>
        <w:t>1 osoba</w:t>
      </w:r>
      <w:r>
        <w:rPr>
          <w:sz w:val="24"/>
          <w:szCs w:val="24"/>
        </w:rPr>
        <w:t xml:space="preserve"> </w:t>
      </w:r>
      <w:r w:rsidR="00C55278">
        <w:rPr>
          <w:sz w:val="24"/>
          <w:szCs w:val="24"/>
        </w:rPr>
        <w:t>(</w:t>
      </w:r>
      <w:r w:rsidR="00F678B6">
        <w:rPr>
          <w:sz w:val="24"/>
          <w:szCs w:val="24"/>
        </w:rPr>
        <w:t xml:space="preserve"> cały etat</w:t>
      </w:r>
      <w:r w:rsidR="00C55278">
        <w:rPr>
          <w:sz w:val="24"/>
          <w:szCs w:val="24"/>
        </w:rPr>
        <w:t>).</w:t>
      </w:r>
    </w:p>
    <w:p w:rsidR="005E0562" w:rsidRDefault="005E0562" w:rsidP="00B445B6">
      <w:pPr>
        <w:pStyle w:val="Tekstpodstawowy"/>
        <w:numPr>
          <w:ilvl w:val="0"/>
          <w:numId w:val="13"/>
        </w:numPr>
        <w:tabs>
          <w:tab w:val="clear" w:pos="720"/>
        </w:tabs>
        <w:spacing w:after="0" w:line="360" w:lineRule="auto"/>
        <w:ind w:left="284"/>
        <w:jc w:val="both"/>
        <w:rPr>
          <w:sz w:val="24"/>
          <w:szCs w:val="24"/>
        </w:rPr>
      </w:pPr>
      <w:r>
        <w:rPr>
          <w:sz w:val="24"/>
          <w:szCs w:val="24"/>
        </w:rPr>
        <w:t>Wykonawca winien wykonać przedmiot zamówienia z należytą starannością, zgodnie z wszystkimi wymaganiami Zamawiającego wskazanymi w niniejszym SIWZ.</w:t>
      </w:r>
    </w:p>
    <w:p w:rsidR="00D87914" w:rsidRPr="00D87914" w:rsidRDefault="00D87914" w:rsidP="00B445B6">
      <w:pPr>
        <w:widowControl w:val="0"/>
        <w:autoSpaceDE w:val="0"/>
        <w:autoSpaceDN w:val="0"/>
        <w:adjustRightInd w:val="0"/>
        <w:spacing w:line="360" w:lineRule="auto"/>
        <w:ind w:left="284"/>
        <w:rPr>
          <w:rFonts w:ascii="Times New Roman" w:hAnsi="Times New Roman" w:cs="Times New Roman"/>
          <w:i/>
          <w:color w:val="000000"/>
          <w:sz w:val="24"/>
          <w:szCs w:val="24"/>
          <w:u w:val="single"/>
        </w:rPr>
      </w:pPr>
      <w:r w:rsidRPr="00D87914">
        <w:rPr>
          <w:rFonts w:ascii="Times New Roman" w:hAnsi="Times New Roman" w:cs="Times New Roman"/>
          <w:i/>
          <w:color w:val="000000"/>
          <w:sz w:val="24"/>
          <w:szCs w:val="24"/>
          <w:u w:val="single"/>
        </w:rPr>
        <w:t>Przed  złożeniem oferty zaleca się wykonanie wizji w terenie.</w:t>
      </w:r>
    </w:p>
    <w:p w:rsidR="008779C4" w:rsidRPr="008779C4" w:rsidRDefault="00D87914" w:rsidP="00B445B6">
      <w:pPr>
        <w:widowControl w:val="0"/>
        <w:numPr>
          <w:ilvl w:val="0"/>
          <w:numId w:val="13"/>
        </w:numPr>
        <w:tabs>
          <w:tab w:val="clear" w:pos="720"/>
          <w:tab w:val="num" w:pos="284"/>
        </w:tabs>
        <w:suppressAutoHyphens/>
        <w:autoSpaceDE w:val="0"/>
        <w:spacing w:after="0"/>
        <w:ind w:left="284" w:hanging="425"/>
        <w:jc w:val="both"/>
        <w:rPr>
          <w:rFonts w:ascii="Times New Roman" w:hAnsi="Times New Roman" w:cs="Times New Roman"/>
          <w:sz w:val="24"/>
          <w:szCs w:val="24"/>
          <w:lang w:eastAsia="ar-SA"/>
        </w:rPr>
      </w:pPr>
      <w:r>
        <w:rPr>
          <w:rFonts w:ascii="Times New Roman" w:hAnsi="Times New Roman" w:cs="Times New Roman"/>
          <w:b/>
          <w:sz w:val="24"/>
          <w:szCs w:val="24"/>
          <w:lang w:eastAsia="ar-SA"/>
        </w:rPr>
        <w:lastRenderedPageBreak/>
        <w:t xml:space="preserve"> </w:t>
      </w:r>
      <w:r w:rsidR="008779C4" w:rsidRPr="008779C4">
        <w:rPr>
          <w:rFonts w:ascii="Times New Roman" w:hAnsi="Times New Roman" w:cs="Times New Roman"/>
          <w:b/>
          <w:sz w:val="24"/>
          <w:szCs w:val="24"/>
          <w:lang w:eastAsia="ar-SA"/>
        </w:rPr>
        <w:t>Obowiązkiem Wykonawcy będzie dokonanie kontroli obiektów Zamawiającego pod względem czystości i jakości pełnienia dozoru, co najmniej raz na dwa tygodnie potwierdzając  ten fakt wpisem w dzienniku kontroli.</w:t>
      </w:r>
    </w:p>
    <w:p w:rsidR="00811D4B" w:rsidRDefault="00811D4B" w:rsidP="008044C4">
      <w:pPr>
        <w:spacing w:after="0" w:line="360" w:lineRule="auto"/>
        <w:ind w:hanging="283"/>
        <w:jc w:val="both"/>
        <w:rPr>
          <w:rFonts w:ascii="Times New Roman" w:hAnsi="Times New Roman" w:cs="Times New Roman"/>
          <w:sz w:val="24"/>
          <w:szCs w:val="24"/>
        </w:rPr>
      </w:pPr>
    </w:p>
    <w:p w:rsidR="008044C4" w:rsidRDefault="008044C4" w:rsidP="008044C4">
      <w:pPr>
        <w:spacing w:after="0" w:line="360" w:lineRule="auto"/>
        <w:ind w:hanging="283"/>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8044C4">
        <w:rPr>
          <w:rFonts w:ascii="Times New Roman" w:hAnsi="Times New Roman" w:cs="Times New Roman"/>
          <w:sz w:val="24"/>
          <w:szCs w:val="24"/>
          <w:u w:val="single"/>
        </w:rPr>
        <w:t xml:space="preserve">Wykonawca wyłoniony w ramach postępowania, zobowiązany jest przedłożyć przed </w:t>
      </w:r>
      <w:r>
        <w:rPr>
          <w:rFonts w:ascii="Times New Roman" w:hAnsi="Times New Roman" w:cs="Times New Roman"/>
          <w:sz w:val="24"/>
          <w:szCs w:val="24"/>
          <w:u w:val="single"/>
        </w:rPr>
        <w:t xml:space="preserve">                              </w:t>
      </w:r>
      <w:r w:rsidRPr="008044C4">
        <w:rPr>
          <w:rFonts w:ascii="Times New Roman" w:hAnsi="Times New Roman" w:cs="Times New Roman"/>
          <w:sz w:val="24"/>
          <w:szCs w:val="24"/>
          <w:u w:val="single"/>
        </w:rPr>
        <w:t xml:space="preserve">podpisaniem umowy, kopię opłaconej polisy ubezpieczenia od odpowiedzialności cywilnej </w:t>
      </w:r>
      <w:r>
        <w:rPr>
          <w:rFonts w:ascii="Times New Roman" w:hAnsi="Times New Roman" w:cs="Times New Roman"/>
          <w:sz w:val="24"/>
          <w:szCs w:val="24"/>
          <w:u w:val="single"/>
        </w:rPr>
        <w:t xml:space="preserve">                 </w:t>
      </w:r>
      <w:r w:rsidRPr="008044C4">
        <w:rPr>
          <w:rFonts w:ascii="Times New Roman" w:hAnsi="Times New Roman" w:cs="Times New Roman"/>
          <w:sz w:val="24"/>
          <w:szCs w:val="24"/>
          <w:u w:val="single"/>
        </w:rPr>
        <w:t xml:space="preserve">w </w:t>
      </w:r>
      <w:r>
        <w:rPr>
          <w:rFonts w:ascii="Times New Roman" w:hAnsi="Times New Roman" w:cs="Times New Roman"/>
          <w:sz w:val="24"/>
          <w:szCs w:val="24"/>
          <w:u w:val="single"/>
        </w:rPr>
        <w:t xml:space="preserve"> </w:t>
      </w:r>
      <w:r w:rsidRPr="008044C4">
        <w:rPr>
          <w:rFonts w:ascii="Times New Roman" w:hAnsi="Times New Roman" w:cs="Times New Roman"/>
          <w:sz w:val="24"/>
          <w:szCs w:val="24"/>
          <w:u w:val="single"/>
        </w:rPr>
        <w:t>zakresie prowadzonej działalności związanej z przedmiotem zamówienia na kwotę co najmniej 200 000 zł.</w:t>
      </w:r>
    </w:p>
    <w:p w:rsidR="008779C4" w:rsidRPr="008044C4" w:rsidRDefault="008779C4" w:rsidP="008044C4">
      <w:pPr>
        <w:spacing w:after="0" w:line="360" w:lineRule="auto"/>
        <w:ind w:hanging="283"/>
        <w:jc w:val="both"/>
        <w:rPr>
          <w:rFonts w:ascii="Times New Roman" w:hAnsi="Times New Roman" w:cs="Times New Roman"/>
          <w:bCs/>
          <w:sz w:val="24"/>
          <w:szCs w:val="36"/>
          <w:u w:val="single"/>
        </w:rPr>
      </w:pPr>
    </w:p>
    <w:p w:rsidR="008044C4" w:rsidRPr="008044C4" w:rsidRDefault="008044C4" w:rsidP="008044C4">
      <w:pPr>
        <w:widowControl w:val="0"/>
        <w:autoSpaceDE w:val="0"/>
        <w:autoSpaceDN w:val="0"/>
        <w:adjustRightInd w:val="0"/>
        <w:spacing w:after="0" w:line="360" w:lineRule="auto"/>
        <w:jc w:val="both"/>
        <w:rPr>
          <w:rFonts w:ascii="Times New Roman" w:hAnsi="Times New Roman" w:cs="Times New Roman"/>
          <w:b/>
          <w:sz w:val="24"/>
          <w:szCs w:val="24"/>
        </w:rPr>
      </w:pPr>
      <w:r w:rsidRPr="008044C4">
        <w:rPr>
          <w:rFonts w:ascii="Times New Roman" w:hAnsi="Times New Roman" w:cs="Times New Roman"/>
          <w:b/>
          <w:sz w:val="24"/>
          <w:szCs w:val="24"/>
        </w:rPr>
        <w:t xml:space="preserve">2. Zamawiający: </w:t>
      </w:r>
    </w:p>
    <w:p w:rsidR="008044C4" w:rsidRPr="008044C4" w:rsidRDefault="008044C4" w:rsidP="008044C4">
      <w:pPr>
        <w:widowControl w:val="0"/>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8044C4">
        <w:rPr>
          <w:rFonts w:ascii="Times New Roman" w:hAnsi="Times New Roman" w:cs="Times New Roman"/>
          <w:color w:val="000000"/>
          <w:sz w:val="24"/>
          <w:szCs w:val="24"/>
        </w:rPr>
        <w:t>postępowanie prowadzi w języku polskim</w:t>
      </w:r>
    </w:p>
    <w:p w:rsidR="008044C4" w:rsidRPr="008044C4" w:rsidRDefault="008044C4" w:rsidP="008044C4">
      <w:pPr>
        <w:widowControl w:val="0"/>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8044C4">
        <w:rPr>
          <w:rFonts w:ascii="Times New Roman" w:hAnsi="Times New Roman" w:cs="Times New Roman"/>
          <w:color w:val="000000"/>
          <w:sz w:val="24"/>
          <w:szCs w:val="24"/>
        </w:rPr>
        <w:t>nie dopuszcza możliwości składania ofert częściowych</w:t>
      </w:r>
    </w:p>
    <w:p w:rsidR="008044C4" w:rsidRPr="008044C4" w:rsidRDefault="008044C4" w:rsidP="008044C4">
      <w:pPr>
        <w:widowControl w:val="0"/>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8044C4">
        <w:rPr>
          <w:rFonts w:ascii="Times New Roman" w:hAnsi="Times New Roman" w:cs="Times New Roman"/>
          <w:color w:val="000000"/>
          <w:sz w:val="24"/>
          <w:szCs w:val="24"/>
        </w:rPr>
        <w:t>nie przewiduje  aukcji elektronicznej,</w:t>
      </w:r>
    </w:p>
    <w:p w:rsidR="008044C4" w:rsidRPr="008044C4" w:rsidRDefault="008044C4" w:rsidP="008044C4">
      <w:pPr>
        <w:widowControl w:val="0"/>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8044C4">
        <w:rPr>
          <w:rFonts w:ascii="Times New Roman" w:hAnsi="Times New Roman" w:cs="Times New Roman"/>
          <w:color w:val="000000"/>
          <w:sz w:val="24"/>
          <w:szCs w:val="24"/>
        </w:rPr>
        <w:t>nie zamierza ustanowić dynamicznego systemu zakupów,</w:t>
      </w:r>
    </w:p>
    <w:p w:rsidR="008044C4" w:rsidRPr="008044C4" w:rsidRDefault="008044C4" w:rsidP="008044C4">
      <w:pPr>
        <w:widowControl w:val="0"/>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8044C4">
        <w:rPr>
          <w:rFonts w:ascii="Times New Roman" w:hAnsi="Times New Roman" w:cs="Times New Roman"/>
          <w:color w:val="000000"/>
          <w:sz w:val="24"/>
          <w:szCs w:val="24"/>
        </w:rPr>
        <w:t>nie przewiduje udzielania zaliczek</w:t>
      </w:r>
    </w:p>
    <w:p w:rsidR="008044C4" w:rsidRPr="008044C4" w:rsidRDefault="008044C4" w:rsidP="008044C4">
      <w:pPr>
        <w:widowControl w:val="0"/>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8044C4">
        <w:rPr>
          <w:rFonts w:ascii="Times New Roman" w:hAnsi="Times New Roman" w:cs="Times New Roman"/>
          <w:color w:val="000000"/>
          <w:sz w:val="24"/>
          <w:szCs w:val="24"/>
        </w:rPr>
        <w:t>nie dopuszcza rozliczeń w walutach obcych. Wszelkie rozliczenia pomiędzy Wykonawcą a Zamawiającym odbywać się będą  w polskich złotych (PLN)</w:t>
      </w:r>
    </w:p>
    <w:p w:rsidR="008044C4" w:rsidRPr="008044C4" w:rsidRDefault="008044C4" w:rsidP="008044C4">
      <w:pPr>
        <w:widowControl w:val="0"/>
        <w:autoSpaceDE w:val="0"/>
        <w:autoSpaceDN w:val="0"/>
        <w:adjustRightInd w:val="0"/>
        <w:spacing w:after="0" w:line="360" w:lineRule="auto"/>
        <w:jc w:val="both"/>
        <w:rPr>
          <w:rFonts w:ascii="Times New Roman" w:hAnsi="Times New Roman" w:cs="Times New Roman"/>
          <w:b/>
          <w:sz w:val="24"/>
          <w:szCs w:val="24"/>
        </w:rPr>
      </w:pPr>
      <w:r w:rsidRPr="008044C4">
        <w:rPr>
          <w:rFonts w:ascii="Times New Roman" w:hAnsi="Times New Roman" w:cs="Times New Roman"/>
          <w:b/>
          <w:color w:val="000000"/>
          <w:sz w:val="24"/>
          <w:szCs w:val="24"/>
        </w:rPr>
        <w:t xml:space="preserve">3. </w:t>
      </w:r>
      <w:r w:rsidRPr="008044C4">
        <w:rPr>
          <w:rFonts w:ascii="Times New Roman" w:hAnsi="Times New Roman" w:cs="Times New Roman"/>
          <w:b/>
          <w:sz w:val="24"/>
          <w:szCs w:val="24"/>
        </w:rPr>
        <w:t xml:space="preserve"> Wymagania Zamawiającego w zakresie zatrudnienia pracowników przy realizacji przedmiotu zamówienia.</w:t>
      </w:r>
    </w:p>
    <w:p w:rsidR="008044C4" w:rsidRDefault="008044C4" w:rsidP="008044C4">
      <w:pPr>
        <w:widowControl w:val="0"/>
        <w:autoSpaceDE w:val="0"/>
        <w:autoSpaceDN w:val="0"/>
        <w:adjustRightInd w:val="0"/>
        <w:spacing w:after="0" w:line="360" w:lineRule="auto"/>
        <w:jc w:val="both"/>
        <w:rPr>
          <w:rFonts w:ascii="Times New Roman" w:hAnsi="Times New Roman" w:cs="Times New Roman"/>
          <w:sz w:val="24"/>
          <w:szCs w:val="24"/>
        </w:rPr>
      </w:pPr>
      <w:r w:rsidRPr="008044C4">
        <w:rPr>
          <w:rFonts w:ascii="Times New Roman" w:hAnsi="Times New Roman" w:cs="Times New Roman"/>
          <w:sz w:val="24"/>
          <w:szCs w:val="24"/>
        </w:rPr>
        <w:t xml:space="preserve">Na podstawie art.29 ust.3 ustawy Pzp  Zamawiający wymaga, zatrudnienia przez Wykonawcę lub Podwykonawcę na podstawie umowy o pracę wszystkich osób wykonujących wskazane przez Zamawiającego czynności w zakresie realizacji zamówienia, jeżeli wykonywanie tych czynności polega na wykonywaniu pracy w sposób określony w art.22 paragraf 1 ustawy z dnia 26.06.1974r. Kodeks Pracy. Wymóg ten dotyczy osób, które wykonują czynności bezpośrednio związane z wykonywaniem </w:t>
      </w:r>
      <w:r w:rsidR="007274C0">
        <w:rPr>
          <w:rFonts w:ascii="Times New Roman" w:hAnsi="Times New Roman" w:cs="Times New Roman"/>
          <w:sz w:val="24"/>
          <w:szCs w:val="24"/>
        </w:rPr>
        <w:t>danej usługi.</w:t>
      </w:r>
    </w:p>
    <w:p w:rsidR="008044C4" w:rsidRPr="008044C4" w:rsidRDefault="008044C4" w:rsidP="008044C4">
      <w:pPr>
        <w:widowControl w:val="0"/>
        <w:autoSpaceDE w:val="0"/>
        <w:autoSpaceDN w:val="0"/>
        <w:adjustRightInd w:val="0"/>
        <w:spacing w:after="0" w:line="360" w:lineRule="auto"/>
        <w:jc w:val="both"/>
        <w:rPr>
          <w:rFonts w:ascii="Times New Roman" w:hAnsi="Times New Roman" w:cs="Times New Roman"/>
          <w:sz w:val="24"/>
          <w:szCs w:val="24"/>
        </w:rPr>
      </w:pPr>
      <w:r w:rsidRPr="008044C4">
        <w:rPr>
          <w:rFonts w:ascii="Times New Roman" w:hAnsi="Times New Roman" w:cs="Times New Roman"/>
          <w:b/>
          <w:sz w:val="24"/>
          <w:szCs w:val="24"/>
        </w:rPr>
        <w:t>3.1</w:t>
      </w:r>
      <w:r w:rsidRPr="008044C4">
        <w:rPr>
          <w:rFonts w:ascii="Times New Roman" w:hAnsi="Times New Roman" w:cs="Times New Roman"/>
          <w:sz w:val="24"/>
          <w:szCs w:val="24"/>
        </w:rPr>
        <w:t xml:space="preserve"> Rodzaj czynności niezbędnych do realizacji zamówienia, których dotyczą wymagania zatrudnienia na podstawie umowy o pracę przez wykonawcę lub </w:t>
      </w:r>
      <w:r w:rsidR="00187BD0" w:rsidRPr="008044C4">
        <w:rPr>
          <w:rFonts w:ascii="Times New Roman" w:hAnsi="Times New Roman" w:cs="Times New Roman"/>
          <w:sz w:val="24"/>
          <w:szCs w:val="24"/>
        </w:rPr>
        <w:t>podwykonawcę</w:t>
      </w:r>
      <w:r w:rsidRPr="008044C4">
        <w:rPr>
          <w:rFonts w:ascii="Times New Roman" w:hAnsi="Times New Roman" w:cs="Times New Roman"/>
          <w:sz w:val="24"/>
          <w:szCs w:val="24"/>
        </w:rPr>
        <w:t xml:space="preserve"> osób wykonujących czynności w trakcie realizacji zamówienia:</w:t>
      </w:r>
    </w:p>
    <w:p w:rsidR="008044C4" w:rsidRPr="008044C4" w:rsidRDefault="00187BD0" w:rsidP="008044C4">
      <w:pPr>
        <w:widowControl w:val="0"/>
        <w:numPr>
          <w:ilvl w:val="0"/>
          <w:numId w:val="1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pracownicy dozoru</w:t>
      </w:r>
    </w:p>
    <w:p w:rsidR="008044C4" w:rsidRDefault="00187BD0" w:rsidP="008044C4">
      <w:pPr>
        <w:widowControl w:val="0"/>
        <w:numPr>
          <w:ilvl w:val="0"/>
          <w:numId w:val="1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pracownik sprzątający</w:t>
      </w:r>
    </w:p>
    <w:p w:rsidR="00F678B6" w:rsidRDefault="00F678B6" w:rsidP="00F678B6">
      <w:pPr>
        <w:widowControl w:val="0"/>
        <w:autoSpaceDE w:val="0"/>
        <w:autoSpaceDN w:val="0"/>
        <w:adjustRightInd w:val="0"/>
        <w:spacing w:after="0" w:line="360" w:lineRule="auto"/>
        <w:ind w:left="720"/>
        <w:jc w:val="both"/>
        <w:rPr>
          <w:rFonts w:ascii="Times New Roman" w:hAnsi="Times New Roman" w:cs="Times New Roman"/>
          <w:sz w:val="24"/>
          <w:szCs w:val="24"/>
        </w:rPr>
      </w:pPr>
    </w:p>
    <w:p w:rsidR="00F678B6" w:rsidRDefault="00F678B6" w:rsidP="00F678B6">
      <w:pPr>
        <w:widowControl w:val="0"/>
        <w:autoSpaceDE w:val="0"/>
        <w:autoSpaceDN w:val="0"/>
        <w:adjustRightInd w:val="0"/>
        <w:spacing w:after="0" w:line="360" w:lineRule="auto"/>
        <w:ind w:left="720"/>
        <w:jc w:val="both"/>
        <w:rPr>
          <w:rFonts w:ascii="Times New Roman" w:hAnsi="Times New Roman" w:cs="Times New Roman"/>
          <w:sz w:val="24"/>
          <w:szCs w:val="24"/>
        </w:rPr>
      </w:pPr>
    </w:p>
    <w:p w:rsidR="008044C4" w:rsidRPr="008044C4" w:rsidRDefault="008044C4" w:rsidP="008044C4">
      <w:pPr>
        <w:widowControl w:val="0"/>
        <w:autoSpaceDE w:val="0"/>
        <w:autoSpaceDN w:val="0"/>
        <w:adjustRightInd w:val="0"/>
        <w:spacing w:after="0" w:line="360" w:lineRule="auto"/>
        <w:jc w:val="both"/>
        <w:rPr>
          <w:rFonts w:ascii="Times New Roman" w:hAnsi="Times New Roman" w:cs="Times New Roman"/>
          <w:sz w:val="24"/>
          <w:szCs w:val="24"/>
        </w:rPr>
      </w:pPr>
      <w:r w:rsidRPr="008044C4">
        <w:rPr>
          <w:rFonts w:ascii="Times New Roman" w:hAnsi="Times New Roman" w:cs="Times New Roman"/>
          <w:b/>
          <w:sz w:val="24"/>
          <w:szCs w:val="24"/>
        </w:rPr>
        <w:lastRenderedPageBreak/>
        <w:t>3.2</w:t>
      </w:r>
      <w:r w:rsidRPr="008044C4">
        <w:rPr>
          <w:rFonts w:ascii="Times New Roman" w:hAnsi="Times New Roman" w:cs="Times New Roman"/>
          <w:sz w:val="24"/>
          <w:szCs w:val="24"/>
        </w:rPr>
        <w:t xml:space="preserve"> Sposób dokumentowania zatrudnienia osób</w:t>
      </w:r>
    </w:p>
    <w:p w:rsidR="008044C4" w:rsidRDefault="008044C4" w:rsidP="008044C4">
      <w:pPr>
        <w:widowControl w:val="0"/>
        <w:autoSpaceDE w:val="0"/>
        <w:autoSpaceDN w:val="0"/>
        <w:adjustRightInd w:val="0"/>
        <w:spacing w:after="0" w:line="360" w:lineRule="auto"/>
        <w:jc w:val="both"/>
        <w:rPr>
          <w:rFonts w:ascii="Times New Roman" w:hAnsi="Times New Roman" w:cs="Times New Roman"/>
          <w:color w:val="FF0000"/>
          <w:sz w:val="24"/>
          <w:szCs w:val="24"/>
        </w:rPr>
      </w:pPr>
      <w:r w:rsidRPr="008044C4">
        <w:rPr>
          <w:rFonts w:ascii="Times New Roman" w:hAnsi="Times New Roman" w:cs="Times New Roman"/>
          <w:sz w:val="24"/>
          <w:szCs w:val="24"/>
        </w:rPr>
        <w:t>W celu udokumentowania zatrudnienia osób na umowę o pracę, po wyborze najkorzystniejszej oferty a przed zawarciem umowy na realizację zamówienia Wykonawca ma obowiązek przedłożyć Zamawiającemu wykaz osób zatrudnionych przy realizacji zamówienia na podstawie umowy o pracę wraz ze wskazaniem czynności jakie będą oni wykonywać</w:t>
      </w:r>
      <w:r w:rsidRPr="008044C4">
        <w:rPr>
          <w:rFonts w:ascii="Times New Roman" w:hAnsi="Times New Roman" w:cs="Times New Roman"/>
          <w:color w:val="FF0000"/>
          <w:sz w:val="24"/>
          <w:szCs w:val="24"/>
        </w:rPr>
        <w:t>.</w:t>
      </w:r>
    </w:p>
    <w:p w:rsidR="008044C4" w:rsidRPr="008044C4" w:rsidRDefault="008044C4" w:rsidP="008044C4">
      <w:pPr>
        <w:autoSpaceDE w:val="0"/>
        <w:autoSpaceDN w:val="0"/>
        <w:adjustRightInd w:val="0"/>
        <w:spacing w:after="0" w:line="360" w:lineRule="auto"/>
        <w:jc w:val="both"/>
        <w:rPr>
          <w:rFonts w:ascii="Times New Roman" w:hAnsi="Times New Roman" w:cs="Times New Roman"/>
          <w:color w:val="000000"/>
          <w:sz w:val="24"/>
          <w:szCs w:val="24"/>
        </w:rPr>
      </w:pPr>
      <w:r w:rsidRPr="008044C4">
        <w:rPr>
          <w:rFonts w:ascii="Times New Roman" w:hAnsi="Times New Roman" w:cs="Times New Roman"/>
          <w:color w:val="000000"/>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3.1. czynności. Zamawiający uprawniony jest w szczególności do: </w:t>
      </w:r>
    </w:p>
    <w:p w:rsidR="008044C4" w:rsidRPr="008044C4" w:rsidRDefault="008044C4" w:rsidP="00B445B6">
      <w:pPr>
        <w:autoSpaceDE w:val="0"/>
        <w:autoSpaceDN w:val="0"/>
        <w:adjustRightInd w:val="0"/>
        <w:spacing w:after="23" w:line="360" w:lineRule="auto"/>
        <w:ind w:left="567" w:hanging="284"/>
        <w:rPr>
          <w:rFonts w:ascii="Times New Roman" w:hAnsi="Times New Roman" w:cs="Times New Roman"/>
          <w:color w:val="000000"/>
          <w:sz w:val="24"/>
          <w:szCs w:val="24"/>
        </w:rPr>
      </w:pPr>
      <w:r w:rsidRPr="008044C4">
        <w:rPr>
          <w:rFonts w:ascii="Times New Roman" w:hAnsi="Times New Roman" w:cs="Times New Roman"/>
          <w:color w:val="000000"/>
          <w:sz w:val="24"/>
          <w:szCs w:val="24"/>
        </w:rPr>
        <w:t>a)  żądania oświadczeń i dokumentów w zakresie potwierdzenia spełniania ww. wymogów i  dokonywania ich oceny,</w:t>
      </w:r>
    </w:p>
    <w:p w:rsidR="008044C4" w:rsidRPr="008044C4" w:rsidRDefault="008044C4" w:rsidP="00B445B6">
      <w:pPr>
        <w:autoSpaceDE w:val="0"/>
        <w:autoSpaceDN w:val="0"/>
        <w:adjustRightInd w:val="0"/>
        <w:spacing w:after="23" w:line="360" w:lineRule="auto"/>
        <w:ind w:left="567" w:hanging="284"/>
        <w:rPr>
          <w:rFonts w:ascii="Times New Roman" w:hAnsi="Times New Roman" w:cs="Times New Roman"/>
          <w:color w:val="000000"/>
          <w:sz w:val="24"/>
          <w:szCs w:val="24"/>
        </w:rPr>
      </w:pPr>
      <w:r w:rsidRPr="008044C4">
        <w:rPr>
          <w:rFonts w:ascii="Times New Roman" w:hAnsi="Times New Roman" w:cs="Times New Roman"/>
          <w:color w:val="000000"/>
          <w:sz w:val="24"/>
          <w:szCs w:val="24"/>
        </w:rPr>
        <w:t>b)  żądania wyjaśnień w przypadku wątpliwości w zakresie potwierdzenia spełniania ww. wymogów,</w:t>
      </w:r>
    </w:p>
    <w:p w:rsidR="008044C4" w:rsidRPr="008044C4" w:rsidRDefault="008044C4" w:rsidP="00B445B6">
      <w:pPr>
        <w:autoSpaceDE w:val="0"/>
        <w:autoSpaceDN w:val="0"/>
        <w:adjustRightInd w:val="0"/>
        <w:spacing w:after="0" w:line="360" w:lineRule="auto"/>
        <w:ind w:left="567"/>
        <w:rPr>
          <w:rFonts w:ascii="Times New Roman" w:hAnsi="Times New Roman" w:cs="Times New Roman"/>
          <w:color w:val="000000"/>
          <w:sz w:val="24"/>
          <w:szCs w:val="24"/>
        </w:rPr>
      </w:pPr>
      <w:r w:rsidRPr="008044C4">
        <w:rPr>
          <w:rFonts w:ascii="Times New Roman" w:hAnsi="Times New Roman" w:cs="Times New Roman"/>
          <w:color w:val="000000"/>
          <w:sz w:val="24"/>
          <w:szCs w:val="24"/>
        </w:rPr>
        <w:t>c)  przeprowadzania kontroli na miejscu wykonywania świadczenia.</w:t>
      </w:r>
    </w:p>
    <w:p w:rsidR="008044C4" w:rsidRPr="008044C4" w:rsidRDefault="008044C4" w:rsidP="008044C4">
      <w:pPr>
        <w:autoSpaceDE w:val="0"/>
        <w:autoSpaceDN w:val="0"/>
        <w:adjustRightInd w:val="0"/>
        <w:spacing w:after="0" w:line="240" w:lineRule="auto"/>
        <w:rPr>
          <w:rFonts w:ascii="Times New Roman" w:hAnsi="Times New Roman" w:cs="Times New Roman"/>
          <w:color w:val="000000"/>
        </w:rPr>
      </w:pPr>
    </w:p>
    <w:p w:rsidR="008044C4" w:rsidRPr="008044C4" w:rsidRDefault="008044C4" w:rsidP="008044C4">
      <w:pPr>
        <w:autoSpaceDE w:val="0"/>
        <w:autoSpaceDN w:val="0"/>
        <w:adjustRightInd w:val="0"/>
        <w:spacing w:after="0" w:line="360" w:lineRule="auto"/>
        <w:jc w:val="both"/>
        <w:rPr>
          <w:rFonts w:ascii="Times New Roman" w:hAnsi="Times New Roman" w:cs="Times New Roman"/>
          <w:color w:val="000000"/>
          <w:sz w:val="24"/>
          <w:szCs w:val="24"/>
        </w:rPr>
      </w:pPr>
      <w:r w:rsidRPr="008044C4">
        <w:rPr>
          <w:rFonts w:ascii="Times New Roman" w:hAnsi="Times New Roman" w:cs="Times New Roman"/>
          <w:b/>
          <w:bCs/>
          <w:color w:val="000000"/>
          <w:sz w:val="24"/>
          <w:szCs w:val="24"/>
        </w:rPr>
        <w:t xml:space="preserve">3.3. </w:t>
      </w:r>
      <w:r w:rsidRPr="008044C4">
        <w:rPr>
          <w:rFonts w:ascii="Times New Roman" w:hAnsi="Times New Roman" w:cs="Times New Roman"/>
          <w:color w:val="000000"/>
          <w:sz w:val="24"/>
          <w:szCs w:val="24"/>
        </w:rPr>
        <w:t xml:space="preserve">W trakcie realizacji zamówienia </w:t>
      </w:r>
      <w:r w:rsidRPr="008044C4">
        <w:rPr>
          <w:rFonts w:ascii="Times New Roman" w:hAnsi="Times New Roman" w:cs="Times New Roman"/>
          <w:color w:val="000000"/>
          <w:sz w:val="24"/>
          <w:szCs w:val="24"/>
          <w:u w:val="single"/>
        </w:rPr>
        <w:t>na każde wezwanie zamawiającego</w:t>
      </w:r>
      <w:r w:rsidRPr="008044C4">
        <w:rPr>
          <w:rFonts w:ascii="Times New Roman" w:hAnsi="Times New Roman" w:cs="Times New Roman"/>
          <w:color w:val="000000"/>
          <w:sz w:val="24"/>
          <w:szCs w:val="24"/>
        </w:rPr>
        <w:t xml:space="preserve"> w wyznaczonym w tym wezwaniu terminie wykonawca przedłoży zamawiającemu wskazane poniżej dowody w celu potwierdzenia spełnienia wymogu zatrudnienia na podstawie umowy o pracę przez wykonawcę lub podwykonawcę osób wykonujących wskazane w punkcie 3.1. czynności w trakcie realizacji zamówienia:</w:t>
      </w:r>
    </w:p>
    <w:p w:rsidR="00C55278" w:rsidRDefault="008044C4" w:rsidP="00B445B6">
      <w:pPr>
        <w:autoSpaceDE w:val="0"/>
        <w:autoSpaceDN w:val="0"/>
        <w:adjustRightInd w:val="0"/>
        <w:spacing w:after="0" w:line="360" w:lineRule="auto"/>
        <w:ind w:left="426" w:hanging="426"/>
        <w:jc w:val="both"/>
        <w:rPr>
          <w:rFonts w:ascii="Times New Roman" w:hAnsi="Times New Roman" w:cs="Times New Roman"/>
          <w:i/>
          <w:iCs/>
          <w:color w:val="000000"/>
          <w:sz w:val="24"/>
          <w:szCs w:val="24"/>
        </w:rPr>
      </w:pPr>
      <w:r w:rsidRPr="008044C4">
        <w:rPr>
          <w:rFonts w:ascii="Times New Roman" w:hAnsi="Times New Roman" w:cs="Times New Roman"/>
          <w:color w:val="000000"/>
        </w:rPr>
        <w:t>a)</w:t>
      </w:r>
      <w:r w:rsidR="00B445B6">
        <w:rPr>
          <w:rFonts w:ascii="Times New Roman" w:hAnsi="Times New Roman" w:cs="Times New Roman"/>
          <w:color w:val="000000"/>
        </w:rPr>
        <w:t xml:space="preserve">   </w:t>
      </w:r>
      <w:r w:rsidRPr="008044C4">
        <w:rPr>
          <w:rFonts w:ascii="Times New Roman" w:hAnsi="Times New Roman" w:cs="Times New Roman"/>
          <w:color w:val="000000"/>
        </w:rPr>
        <w:t xml:space="preserve"> </w:t>
      </w:r>
      <w:r w:rsidRPr="008044C4">
        <w:rPr>
          <w:rFonts w:ascii="Times New Roman" w:hAnsi="Times New Roman" w:cs="Times New Roman"/>
          <w:color w:val="000000"/>
          <w:sz w:val="24"/>
          <w:szCs w:val="24"/>
        </w:rPr>
        <w:t xml:space="preserve">poświadczoną za zgodność z oryginałem odpowiednio przez wykonawcę lub podwykonawcę </w:t>
      </w:r>
      <w:r w:rsidRPr="008044C4">
        <w:rPr>
          <w:rFonts w:ascii="Times New Roman" w:hAnsi="Times New Roman" w:cs="Times New Roman"/>
          <w:b/>
          <w:bCs/>
          <w:color w:val="000000"/>
          <w:sz w:val="24"/>
          <w:szCs w:val="24"/>
        </w:rPr>
        <w:t xml:space="preserve">kopię umowy/umów o pracę </w:t>
      </w:r>
      <w:r w:rsidRPr="008044C4">
        <w:rPr>
          <w:rFonts w:ascii="Times New Roman" w:hAnsi="Times New Roman" w:cs="Times New Roman"/>
          <w:color w:val="000000"/>
          <w:sz w:val="24"/>
          <w:szCs w:val="24"/>
        </w:rPr>
        <w:t xml:space="preserve">osób wykonujących w trakcie realizacji zamówienia czynności, wykazanych w wykazie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8044C4">
        <w:rPr>
          <w:rFonts w:ascii="Times New Roman" w:hAnsi="Times New Roman" w:cs="Times New Roman"/>
          <w:i/>
          <w:iCs/>
          <w:color w:val="000000"/>
          <w:sz w:val="24"/>
          <w:szCs w:val="24"/>
        </w:rPr>
        <w:t>o ochronie danych osobowych</w:t>
      </w:r>
    </w:p>
    <w:p w:rsidR="008044C4" w:rsidRDefault="00C55278" w:rsidP="00B445B6">
      <w:pPr>
        <w:autoSpaceDE w:val="0"/>
        <w:autoSpaceDN w:val="0"/>
        <w:adjustRightInd w:val="0"/>
        <w:spacing w:after="0" w:line="360" w:lineRule="auto"/>
        <w:ind w:left="426" w:hanging="426"/>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      </w:t>
      </w:r>
      <w:r w:rsidR="008044C4" w:rsidRPr="008044C4">
        <w:rPr>
          <w:rFonts w:ascii="Times New Roman" w:hAnsi="Times New Roman" w:cs="Times New Roman"/>
          <w:i/>
          <w:iCs/>
          <w:color w:val="000000"/>
          <w:sz w:val="24"/>
          <w:szCs w:val="24"/>
        </w:rPr>
        <w:t xml:space="preserve"> </w:t>
      </w:r>
      <w:r w:rsidR="008044C4" w:rsidRPr="008044C4">
        <w:rPr>
          <w:rFonts w:ascii="Times New Roman" w:hAnsi="Times New Roman" w:cs="Times New Roman"/>
          <w:color w:val="000000"/>
          <w:sz w:val="24"/>
          <w:szCs w:val="24"/>
        </w:rPr>
        <w:t xml:space="preserve">(tj. w szczególności bez imion, nazwisk, </w:t>
      </w:r>
      <w:r w:rsidR="007274C0" w:rsidRPr="008044C4">
        <w:rPr>
          <w:rFonts w:ascii="Times New Roman" w:hAnsi="Times New Roman" w:cs="Times New Roman"/>
          <w:color w:val="000000"/>
          <w:sz w:val="24"/>
          <w:szCs w:val="24"/>
        </w:rPr>
        <w:t>adresów, nr</w:t>
      </w:r>
      <w:r w:rsidR="008044C4" w:rsidRPr="008044C4">
        <w:rPr>
          <w:rFonts w:ascii="Times New Roman" w:hAnsi="Times New Roman" w:cs="Times New Roman"/>
          <w:color w:val="000000"/>
          <w:sz w:val="24"/>
          <w:szCs w:val="24"/>
        </w:rPr>
        <w:t xml:space="preserve"> PESEL pracowników). Informacje takie jak: data zawarcia umowy, rodzaj umowy o pracę i wymiar etatu powinny być możliwe do zidentyfikowania;</w:t>
      </w:r>
    </w:p>
    <w:p w:rsidR="008044C4" w:rsidRDefault="00B445B6" w:rsidP="00B445B6">
      <w:pPr>
        <w:autoSpaceDE w:val="0"/>
        <w:autoSpaceDN w:val="0"/>
        <w:adjustRightInd w:val="0"/>
        <w:spacing w:after="0" w:line="360" w:lineRule="auto"/>
        <w:ind w:left="426" w:hanging="426"/>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      </w:t>
      </w:r>
      <w:r w:rsidR="008044C4" w:rsidRPr="008044C4">
        <w:rPr>
          <w:rFonts w:ascii="Times New Roman" w:hAnsi="Times New Roman" w:cs="Times New Roman"/>
          <w:i/>
          <w:iCs/>
          <w:color w:val="000000"/>
          <w:sz w:val="24"/>
          <w:szCs w:val="24"/>
        </w:rPr>
        <w:t xml:space="preserve">(Uwaga: Umowa o pracę może zawierać również inne dane, które podlegają anonimizacji. Każda umowa powinna zostać przeanalizowana przez składającego pod kątem przepisów </w:t>
      </w:r>
      <w:r w:rsidR="008044C4" w:rsidRPr="008044C4">
        <w:rPr>
          <w:rFonts w:ascii="Times New Roman" w:hAnsi="Times New Roman" w:cs="Times New Roman"/>
          <w:i/>
          <w:iCs/>
          <w:color w:val="000000"/>
          <w:sz w:val="24"/>
          <w:szCs w:val="24"/>
        </w:rPr>
        <w:lastRenderedPageBreak/>
        <w:t>ustawy z dnia 29 sierpnia 1997 r. o ochronie danych osobowych; zakres anonimizacji umowy musi być zgodny z przepisami ww. ustawy</w:t>
      </w:r>
      <w:r w:rsidR="00F45924">
        <w:rPr>
          <w:rFonts w:ascii="Times New Roman" w:hAnsi="Times New Roman" w:cs="Times New Roman"/>
          <w:i/>
          <w:iCs/>
          <w:color w:val="000000"/>
          <w:sz w:val="24"/>
          <w:szCs w:val="24"/>
        </w:rPr>
        <w:t>- tj.</w:t>
      </w:r>
      <w:r w:rsidR="00F45924" w:rsidRPr="00F45924">
        <w:t xml:space="preserve"> </w:t>
      </w:r>
      <w:r w:rsidR="00F45924" w:rsidRPr="00F45924">
        <w:rPr>
          <w:rFonts w:ascii="Times New Roman" w:hAnsi="Times New Roman" w:cs="Times New Roman"/>
          <w:i/>
          <w:iCs/>
          <w:sz w:val="24"/>
          <w:szCs w:val="24"/>
        </w:rPr>
        <w:t>Dz. U. z 2019 r. poz. 1781</w:t>
      </w:r>
      <w:r w:rsidR="008044C4" w:rsidRPr="00F45924">
        <w:rPr>
          <w:rFonts w:ascii="Times New Roman" w:hAnsi="Times New Roman" w:cs="Times New Roman"/>
          <w:i/>
          <w:iCs/>
          <w:color w:val="000000"/>
          <w:sz w:val="24"/>
          <w:szCs w:val="24"/>
        </w:rPr>
        <w:t>.)</w:t>
      </w:r>
    </w:p>
    <w:p w:rsidR="008044C4" w:rsidRPr="008044C4" w:rsidRDefault="008044C4" w:rsidP="008044C4">
      <w:pPr>
        <w:autoSpaceDE w:val="0"/>
        <w:autoSpaceDN w:val="0"/>
        <w:adjustRightInd w:val="0"/>
        <w:spacing w:after="0" w:line="360" w:lineRule="auto"/>
        <w:jc w:val="both"/>
        <w:rPr>
          <w:rFonts w:ascii="Times New Roman" w:hAnsi="Times New Roman" w:cs="Times New Roman"/>
          <w:sz w:val="24"/>
          <w:szCs w:val="24"/>
        </w:rPr>
      </w:pPr>
      <w:r w:rsidRPr="008044C4">
        <w:rPr>
          <w:rFonts w:ascii="Times New Roman" w:hAnsi="Times New Roman" w:cs="Times New Roman"/>
          <w:b/>
          <w:color w:val="000000"/>
        </w:rPr>
        <w:t>3.4</w:t>
      </w:r>
      <w:r w:rsidRPr="008044C4">
        <w:rPr>
          <w:rFonts w:ascii="Times New Roman" w:hAnsi="Times New Roman" w:cs="Times New Roman"/>
          <w:color w:val="000000"/>
        </w:rPr>
        <w:t xml:space="preserve"> </w:t>
      </w:r>
      <w:r w:rsidRPr="008044C4">
        <w:rPr>
          <w:rFonts w:ascii="Times New Roman" w:hAnsi="Times New Roman" w:cs="Times New Roman"/>
          <w:color w:val="000000"/>
          <w:sz w:val="24"/>
          <w:szCs w:val="24"/>
        </w:rPr>
        <w:t xml:space="preserve">Z tytułu niespełnienia przez wykonawcę lub podwykonawcę wymogu zatrudnienia na podstawie umowy o pracę osób wykonujących wskazane w punkcie 3.1. czynności zamawiający przewiduje sankcję w postaci obowiązku zapłaty przez wykonawcę kary umownej w wysokości określonej w istotnych postanowieniach umowy (we wzorze umowy) w sprawie zamówienia publicznego. Nie złożenie przez wykonawcę w wyznaczonym przez zamawiającego terminie żądanych przez zamawiającego dowodów w celu potwierdzenia spełnienia przez wykonawcę lub podwykonawcę wymogu zatrudnienia na podstawie umowy o pracę traktowane będzie jako niespełnienie przez  </w:t>
      </w:r>
      <w:r w:rsidRPr="008044C4">
        <w:rPr>
          <w:rFonts w:ascii="Times New Roman" w:hAnsi="Times New Roman" w:cs="Times New Roman"/>
          <w:sz w:val="24"/>
          <w:szCs w:val="24"/>
        </w:rPr>
        <w:t xml:space="preserve">wykonawcę lub podwykonawcę wymogu zatrudnienia na podstawie umowy o pracę osób wykonujących wskazane w punkcie 3.1. czynności. </w:t>
      </w:r>
    </w:p>
    <w:p w:rsidR="008044C4" w:rsidRDefault="008044C4" w:rsidP="008044C4">
      <w:pPr>
        <w:autoSpaceDE w:val="0"/>
        <w:autoSpaceDN w:val="0"/>
        <w:adjustRightInd w:val="0"/>
        <w:spacing w:after="0" w:line="360" w:lineRule="auto"/>
        <w:jc w:val="both"/>
        <w:rPr>
          <w:rFonts w:ascii="Times New Roman" w:hAnsi="Times New Roman" w:cs="Times New Roman"/>
          <w:color w:val="000000"/>
          <w:sz w:val="24"/>
          <w:szCs w:val="24"/>
        </w:rPr>
      </w:pPr>
      <w:r w:rsidRPr="008044C4">
        <w:rPr>
          <w:rFonts w:ascii="Times New Roman" w:hAnsi="Times New Roman" w:cs="Times New Roman"/>
          <w:b/>
          <w:color w:val="000000"/>
          <w:sz w:val="24"/>
          <w:szCs w:val="24"/>
        </w:rPr>
        <w:t>3.5</w:t>
      </w:r>
      <w:r w:rsidRPr="008044C4">
        <w:rPr>
          <w:rFonts w:ascii="Times New Roman" w:hAnsi="Times New Roman" w:cs="Times New Roman"/>
          <w:color w:val="000000"/>
          <w:sz w:val="24"/>
          <w:szCs w:val="24"/>
        </w:rPr>
        <w:t xml:space="preserve"> W przypadku uzasadnionych wątpliwości co do przestrzegania prawa pracy przez wykonawcę lub podwykonawcę, zamawiający może zwrócić się o przeprowadzenie kontroli przez Państwową Inspekcję Pracy.</w:t>
      </w:r>
    </w:p>
    <w:p w:rsidR="00187BD0" w:rsidRPr="008044C4" w:rsidRDefault="00187BD0" w:rsidP="008044C4">
      <w:pPr>
        <w:autoSpaceDE w:val="0"/>
        <w:autoSpaceDN w:val="0"/>
        <w:adjustRightInd w:val="0"/>
        <w:spacing w:after="0" w:line="360" w:lineRule="auto"/>
        <w:jc w:val="both"/>
        <w:rPr>
          <w:rFonts w:ascii="Times New Roman" w:hAnsi="Times New Roman" w:cs="Times New Roman"/>
          <w:color w:val="000000"/>
          <w:sz w:val="24"/>
          <w:szCs w:val="24"/>
        </w:rPr>
      </w:pPr>
    </w:p>
    <w:p w:rsidR="008044C4" w:rsidRPr="008044C4" w:rsidRDefault="008044C4" w:rsidP="008044C4">
      <w:pPr>
        <w:widowControl w:val="0"/>
        <w:autoSpaceDE w:val="0"/>
        <w:autoSpaceDN w:val="0"/>
        <w:adjustRightInd w:val="0"/>
        <w:spacing w:after="0" w:line="360" w:lineRule="auto"/>
        <w:jc w:val="both"/>
        <w:rPr>
          <w:rFonts w:ascii="Times New Roman" w:hAnsi="Times New Roman" w:cs="Times New Roman"/>
          <w:b/>
          <w:sz w:val="24"/>
          <w:szCs w:val="24"/>
        </w:rPr>
      </w:pPr>
      <w:r w:rsidRPr="008044C4">
        <w:rPr>
          <w:rFonts w:ascii="Times New Roman" w:hAnsi="Times New Roman" w:cs="Times New Roman"/>
          <w:b/>
          <w:sz w:val="24"/>
          <w:szCs w:val="24"/>
        </w:rPr>
        <w:t xml:space="preserve">4. Zamówienia o których mowa w art. 67ust.1 pkt 6 ustawy Pzp. </w:t>
      </w:r>
    </w:p>
    <w:p w:rsidR="008044C4" w:rsidRDefault="008044C4" w:rsidP="008044C4">
      <w:pPr>
        <w:widowControl w:val="0"/>
        <w:autoSpaceDE w:val="0"/>
        <w:autoSpaceDN w:val="0"/>
        <w:adjustRightInd w:val="0"/>
        <w:spacing w:after="0" w:line="360" w:lineRule="auto"/>
        <w:jc w:val="both"/>
        <w:rPr>
          <w:rFonts w:ascii="Times New Roman" w:hAnsi="Times New Roman" w:cs="Times New Roman"/>
          <w:sz w:val="24"/>
          <w:szCs w:val="24"/>
        </w:rPr>
      </w:pPr>
      <w:r w:rsidRPr="008044C4">
        <w:rPr>
          <w:rFonts w:ascii="Times New Roman" w:hAnsi="Times New Roman" w:cs="Times New Roman"/>
          <w:sz w:val="24"/>
          <w:szCs w:val="24"/>
        </w:rPr>
        <w:t>Zamawiający nie  przewiduje możliwości udzielenia zamówień, o których mowa                                  w art. 67ust.1 pkt 6 ustawy Pzp.</w:t>
      </w:r>
    </w:p>
    <w:p w:rsidR="00F678B6" w:rsidRDefault="00F678B6" w:rsidP="008044C4">
      <w:pPr>
        <w:widowControl w:val="0"/>
        <w:autoSpaceDE w:val="0"/>
        <w:autoSpaceDN w:val="0"/>
        <w:adjustRightInd w:val="0"/>
        <w:spacing w:after="0" w:line="360" w:lineRule="auto"/>
        <w:jc w:val="both"/>
        <w:rPr>
          <w:rFonts w:ascii="Times New Roman" w:hAnsi="Times New Roman" w:cs="Times New Roman"/>
          <w:sz w:val="24"/>
          <w:szCs w:val="24"/>
        </w:rPr>
      </w:pPr>
    </w:p>
    <w:p w:rsidR="008044C4" w:rsidRPr="008044C4" w:rsidRDefault="008044C4" w:rsidP="008044C4">
      <w:pPr>
        <w:widowControl w:val="0"/>
        <w:autoSpaceDE w:val="0"/>
        <w:autoSpaceDN w:val="0"/>
        <w:adjustRightInd w:val="0"/>
        <w:spacing w:after="0" w:line="360" w:lineRule="auto"/>
        <w:jc w:val="both"/>
        <w:rPr>
          <w:rFonts w:ascii="Times New Roman" w:hAnsi="Times New Roman" w:cs="Times New Roman"/>
          <w:b/>
          <w:sz w:val="24"/>
          <w:szCs w:val="24"/>
        </w:rPr>
      </w:pPr>
      <w:r w:rsidRPr="008044C4">
        <w:rPr>
          <w:rFonts w:ascii="Times New Roman" w:hAnsi="Times New Roman" w:cs="Times New Roman"/>
          <w:b/>
          <w:sz w:val="24"/>
          <w:szCs w:val="24"/>
        </w:rPr>
        <w:t>5.  Informacja o ofercie wariantowej i umowie ramowej.</w:t>
      </w:r>
    </w:p>
    <w:p w:rsidR="008044C4" w:rsidRPr="008044C4" w:rsidRDefault="008044C4" w:rsidP="008044C4">
      <w:pPr>
        <w:widowControl w:val="0"/>
        <w:autoSpaceDE w:val="0"/>
        <w:autoSpaceDN w:val="0"/>
        <w:adjustRightInd w:val="0"/>
        <w:spacing w:after="0" w:line="360" w:lineRule="auto"/>
        <w:jc w:val="both"/>
        <w:rPr>
          <w:rFonts w:ascii="Times New Roman" w:hAnsi="Times New Roman" w:cs="Times New Roman"/>
          <w:sz w:val="24"/>
          <w:szCs w:val="24"/>
        </w:rPr>
      </w:pPr>
      <w:r w:rsidRPr="008044C4">
        <w:rPr>
          <w:rFonts w:ascii="Times New Roman" w:hAnsi="Times New Roman" w:cs="Times New Roman"/>
          <w:sz w:val="24"/>
          <w:szCs w:val="24"/>
        </w:rPr>
        <w:t xml:space="preserve">1) Zamawiający </w:t>
      </w:r>
      <w:r w:rsidRPr="008044C4">
        <w:rPr>
          <w:rFonts w:ascii="Times New Roman" w:hAnsi="Times New Roman" w:cs="Times New Roman"/>
          <w:sz w:val="24"/>
          <w:szCs w:val="24"/>
          <w:u w:val="single"/>
        </w:rPr>
        <w:t>nie dopuszcza składania</w:t>
      </w:r>
      <w:r w:rsidRPr="008044C4">
        <w:rPr>
          <w:rFonts w:ascii="Times New Roman" w:hAnsi="Times New Roman" w:cs="Times New Roman"/>
          <w:sz w:val="24"/>
          <w:szCs w:val="24"/>
        </w:rPr>
        <w:t xml:space="preserve"> ofert wariantowych.</w:t>
      </w:r>
    </w:p>
    <w:p w:rsidR="008044C4" w:rsidRDefault="008044C4" w:rsidP="008044C4">
      <w:pPr>
        <w:widowControl w:val="0"/>
        <w:autoSpaceDE w:val="0"/>
        <w:autoSpaceDN w:val="0"/>
        <w:adjustRightInd w:val="0"/>
        <w:spacing w:after="0" w:line="360" w:lineRule="auto"/>
        <w:jc w:val="both"/>
        <w:rPr>
          <w:rFonts w:ascii="Times New Roman" w:hAnsi="Times New Roman" w:cs="Times New Roman"/>
          <w:sz w:val="24"/>
          <w:szCs w:val="24"/>
        </w:rPr>
      </w:pPr>
      <w:r w:rsidRPr="008044C4">
        <w:rPr>
          <w:rFonts w:ascii="Times New Roman" w:hAnsi="Times New Roman" w:cs="Times New Roman"/>
          <w:sz w:val="24"/>
          <w:szCs w:val="24"/>
        </w:rPr>
        <w:t xml:space="preserve">2) Zamawiający </w:t>
      </w:r>
      <w:r w:rsidRPr="008044C4">
        <w:rPr>
          <w:rFonts w:ascii="Times New Roman" w:hAnsi="Times New Roman" w:cs="Times New Roman"/>
          <w:sz w:val="24"/>
          <w:szCs w:val="24"/>
          <w:u w:val="single"/>
        </w:rPr>
        <w:t>nie przewiduje</w:t>
      </w:r>
      <w:r w:rsidRPr="008044C4">
        <w:rPr>
          <w:rFonts w:ascii="Times New Roman" w:hAnsi="Times New Roman" w:cs="Times New Roman"/>
          <w:sz w:val="24"/>
          <w:szCs w:val="24"/>
        </w:rPr>
        <w:t xml:space="preserve"> zawarcia umowy ramowej. </w:t>
      </w:r>
    </w:p>
    <w:p w:rsidR="00F678B6" w:rsidRDefault="00F678B6" w:rsidP="008044C4">
      <w:pPr>
        <w:widowControl w:val="0"/>
        <w:autoSpaceDE w:val="0"/>
        <w:autoSpaceDN w:val="0"/>
        <w:adjustRightInd w:val="0"/>
        <w:spacing w:after="0" w:line="360" w:lineRule="auto"/>
        <w:jc w:val="both"/>
        <w:rPr>
          <w:rFonts w:ascii="Times New Roman" w:hAnsi="Times New Roman" w:cs="Times New Roman"/>
          <w:sz w:val="24"/>
          <w:szCs w:val="24"/>
        </w:rPr>
      </w:pPr>
    </w:p>
    <w:p w:rsidR="00187BD0" w:rsidRPr="00187BD0" w:rsidRDefault="00187BD0" w:rsidP="00187BD0">
      <w:pPr>
        <w:widowControl w:val="0"/>
        <w:tabs>
          <w:tab w:val="left" w:pos="792"/>
        </w:tabs>
        <w:autoSpaceDE w:val="0"/>
        <w:autoSpaceDN w:val="0"/>
        <w:adjustRightInd w:val="0"/>
        <w:spacing w:before="60" w:after="60" w:line="360" w:lineRule="auto"/>
        <w:jc w:val="both"/>
        <w:rPr>
          <w:rFonts w:ascii="Times New Roman" w:hAnsi="Times New Roman" w:cs="Times New Roman"/>
          <w:color w:val="000000"/>
          <w:sz w:val="24"/>
          <w:szCs w:val="24"/>
        </w:rPr>
      </w:pPr>
      <w:r w:rsidRPr="00187BD0">
        <w:rPr>
          <w:rFonts w:ascii="Times New Roman" w:hAnsi="Times New Roman" w:cs="Times New Roman"/>
          <w:b/>
          <w:color w:val="000000"/>
          <w:sz w:val="24"/>
          <w:szCs w:val="24"/>
        </w:rPr>
        <w:t>6.</w:t>
      </w:r>
      <w:r w:rsidRPr="00187BD0">
        <w:rPr>
          <w:rFonts w:ascii="Times New Roman" w:hAnsi="Times New Roman" w:cs="Times New Roman"/>
          <w:color w:val="000000"/>
          <w:sz w:val="24"/>
          <w:szCs w:val="24"/>
        </w:rPr>
        <w:t xml:space="preserve"> Informacja na temat możliwości powierzenia przez wykonawcę wykonania części zamówienia podwykonawcom:</w:t>
      </w:r>
    </w:p>
    <w:p w:rsidR="00187BD0" w:rsidRPr="00187BD0" w:rsidRDefault="00811D4B" w:rsidP="00811D4B">
      <w:pPr>
        <w:widowControl w:val="0"/>
        <w:autoSpaceDE w:val="0"/>
        <w:autoSpaceDN w:val="0"/>
        <w:adjustRightInd w:val="0"/>
        <w:spacing w:before="60" w:after="60" w:line="360" w:lineRule="auto"/>
        <w:ind w:left="709" w:right="-235" w:hanging="425"/>
        <w:rPr>
          <w:rFonts w:ascii="Arial" w:hAnsi="Arial" w:cs="Arial"/>
          <w:color w:val="000000"/>
        </w:rPr>
      </w:pPr>
      <w:r>
        <w:rPr>
          <w:rFonts w:ascii="Times New Roman" w:hAnsi="Times New Roman" w:cs="Times New Roman"/>
          <w:b/>
          <w:color w:val="000000"/>
          <w:sz w:val="24"/>
          <w:szCs w:val="24"/>
        </w:rPr>
        <w:t xml:space="preserve">       </w:t>
      </w:r>
      <w:r w:rsidR="00187BD0" w:rsidRPr="00187BD0">
        <w:rPr>
          <w:rFonts w:ascii="Times New Roman" w:hAnsi="Times New Roman" w:cs="Times New Roman"/>
          <w:b/>
          <w:color w:val="000000"/>
          <w:sz w:val="24"/>
          <w:szCs w:val="24"/>
        </w:rPr>
        <w:t>6.1</w:t>
      </w:r>
      <w:r w:rsidR="00187BD0" w:rsidRPr="00187BD0">
        <w:rPr>
          <w:rFonts w:ascii="Times New Roman" w:hAnsi="Times New Roman" w:cs="Times New Roman"/>
          <w:color w:val="000000"/>
          <w:sz w:val="24"/>
          <w:szCs w:val="24"/>
        </w:rPr>
        <w:t xml:space="preserve"> Zamawiający nie wprowadza zastrzeżenia wskazującego na obowiązek osobistego wykonania przez Wykonawcę kluczowych części zam</w:t>
      </w:r>
      <w:r w:rsidR="00187BD0" w:rsidRPr="00187BD0">
        <w:rPr>
          <w:rFonts w:ascii="Times New Roman" w:hAnsi="Times New Roman" w:cs="Times New Roman"/>
          <w:color w:val="000000"/>
          <w:sz w:val="24"/>
          <w:szCs w:val="24"/>
          <w:highlight w:val="white"/>
        </w:rPr>
        <w:t xml:space="preserve">ówienia. </w:t>
      </w:r>
      <w:r>
        <w:rPr>
          <w:rFonts w:ascii="Times New Roman" w:hAnsi="Times New Roman" w:cs="Times New Roman"/>
          <w:color w:val="000000"/>
          <w:sz w:val="24"/>
          <w:szCs w:val="24"/>
          <w:highlight w:val="white"/>
        </w:rPr>
        <w:t xml:space="preserve">                                           </w:t>
      </w:r>
      <w:r w:rsidR="002845E5" w:rsidRPr="002845E5">
        <w:rPr>
          <w:rFonts w:ascii="Times New Roman" w:hAnsi="Times New Roman" w:cs="Times New Roman"/>
          <w:b/>
          <w:bCs/>
          <w:color w:val="000000"/>
          <w:sz w:val="24"/>
          <w:szCs w:val="24"/>
          <w:highlight w:val="white"/>
        </w:rPr>
        <w:t>6.2</w:t>
      </w:r>
      <w:r w:rsidR="002845E5">
        <w:rPr>
          <w:rFonts w:ascii="Times New Roman" w:hAnsi="Times New Roman" w:cs="Times New Roman"/>
          <w:color w:val="000000"/>
          <w:sz w:val="24"/>
          <w:szCs w:val="24"/>
          <w:highlight w:val="white"/>
        </w:rPr>
        <w:t xml:space="preserve"> </w:t>
      </w:r>
      <w:r w:rsidR="00187BD0" w:rsidRPr="00187BD0">
        <w:rPr>
          <w:rFonts w:ascii="Times New Roman" w:hAnsi="Times New Roman" w:cs="Times New Roman"/>
          <w:color w:val="000000"/>
          <w:sz w:val="24"/>
          <w:szCs w:val="24"/>
          <w:highlight w:val="white"/>
        </w:rPr>
        <w:t>Wykonawca może powierzyć wykonanie części zamówienia podwykonawcy.</w:t>
      </w:r>
      <w:r>
        <w:rPr>
          <w:rFonts w:ascii="Times New Roman" w:hAnsi="Times New Roman" w:cs="Times New Roman"/>
          <w:color w:val="000000"/>
          <w:sz w:val="24"/>
          <w:szCs w:val="24"/>
          <w:highlight w:val="white"/>
        </w:rPr>
        <w:t xml:space="preserve">                             </w:t>
      </w:r>
      <w:r w:rsidR="00187BD0" w:rsidRPr="00187BD0">
        <w:rPr>
          <w:rFonts w:ascii="Times New Roman" w:hAnsi="Times New Roman" w:cs="Times New Roman"/>
          <w:b/>
          <w:color w:val="000000"/>
          <w:sz w:val="24"/>
          <w:szCs w:val="24"/>
          <w:highlight w:val="white"/>
        </w:rPr>
        <w:t>6.</w:t>
      </w:r>
      <w:r w:rsidR="002845E5">
        <w:rPr>
          <w:rFonts w:ascii="Times New Roman" w:hAnsi="Times New Roman" w:cs="Times New Roman"/>
          <w:b/>
          <w:color w:val="000000"/>
          <w:sz w:val="24"/>
          <w:szCs w:val="24"/>
        </w:rPr>
        <w:t>3</w:t>
      </w:r>
      <w:r w:rsidR="00187BD0" w:rsidRPr="00187BD0">
        <w:rPr>
          <w:rFonts w:ascii="Times New Roman" w:hAnsi="Times New Roman" w:cs="Times New Roman"/>
          <w:color w:val="000000"/>
          <w:sz w:val="24"/>
          <w:szCs w:val="24"/>
        </w:rPr>
        <w:t xml:space="preserve"> W przypadku powierzenia wykonania części zamówienia podwykonawcy, </w:t>
      </w:r>
      <w:r>
        <w:rPr>
          <w:rFonts w:ascii="Times New Roman" w:hAnsi="Times New Roman" w:cs="Times New Roman"/>
          <w:color w:val="000000"/>
          <w:sz w:val="24"/>
          <w:szCs w:val="24"/>
        </w:rPr>
        <w:t>W</w:t>
      </w:r>
      <w:r w:rsidR="00187BD0" w:rsidRPr="00187BD0">
        <w:rPr>
          <w:rFonts w:ascii="Times New Roman" w:hAnsi="Times New Roman" w:cs="Times New Roman"/>
          <w:color w:val="000000"/>
          <w:sz w:val="24"/>
          <w:szCs w:val="24"/>
        </w:rPr>
        <w:t>ykonawca zobowiązany jest do wykazania w formularzu ofertowym części zamówienia, której wykonanie zamierza powierzyć podwykonawcom</w:t>
      </w:r>
      <w:r w:rsidR="00187BD0" w:rsidRPr="00187BD0">
        <w:rPr>
          <w:rFonts w:ascii="Arial" w:hAnsi="Arial" w:cs="Arial"/>
          <w:color w:val="000000"/>
        </w:rPr>
        <w:t>.</w:t>
      </w:r>
    </w:p>
    <w:p w:rsidR="00187BD0" w:rsidRDefault="00187BD0" w:rsidP="00187BD0">
      <w:pPr>
        <w:widowControl w:val="0"/>
        <w:tabs>
          <w:tab w:val="left" w:pos="720"/>
        </w:tabs>
        <w:autoSpaceDE w:val="0"/>
        <w:autoSpaceDN w:val="0"/>
        <w:adjustRightInd w:val="0"/>
        <w:spacing w:before="60" w:after="60" w:line="360" w:lineRule="auto"/>
        <w:ind w:left="709"/>
        <w:jc w:val="both"/>
        <w:rPr>
          <w:rFonts w:ascii="Times New Roman" w:hAnsi="Times New Roman" w:cs="Times New Roman"/>
          <w:color w:val="000000"/>
          <w:sz w:val="24"/>
          <w:szCs w:val="24"/>
        </w:rPr>
      </w:pPr>
      <w:r w:rsidRPr="00187BD0">
        <w:rPr>
          <w:rFonts w:ascii="Times New Roman" w:hAnsi="Times New Roman" w:cs="Times New Roman"/>
          <w:b/>
          <w:color w:val="000000"/>
          <w:sz w:val="24"/>
          <w:szCs w:val="24"/>
          <w:highlight w:val="white"/>
        </w:rPr>
        <w:lastRenderedPageBreak/>
        <w:t>6.</w:t>
      </w:r>
      <w:r w:rsidR="00811D4B">
        <w:rPr>
          <w:rFonts w:ascii="Times New Roman" w:hAnsi="Times New Roman" w:cs="Times New Roman"/>
          <w:b/>
          <w:color w:val="000000"/>
          <w:sz w:val="24"/>
          <w:szCs w:val="24"/>
        </w:rPr>
        <w:t>4</w:t>
      </w:r>
      <w:r w:rsidRPr="00187BD0">
        <w:rPr>
          <w:rFonts w:ascii="Times New Roman" w:hAnsi="Times New Roman" w:cs="Times New Roman"/>
          <w:color w:val="000000"/>
          <w:sz w:val="24"/>
          <w:szCs w:val="24"/>
        </w:rPr>
        <w:t xml:space="preserve"> Jeżeli zamawiający stwierdzi, że wobec danego podwykonawcy zachodzą podstawy wykluczenia, wykonawca obowiązany jest zastąpić tego podwykonawcę lub zrezygnować z powierzenia wykonania części zamówienia podwykonawcy.</w:t>
      </w:r>
    </w:p>
    <w:p w:rsidR="00187BD0" w:rsidRDefault="00187BD0" w:rsidP="00187BD0">
      <w:pPr>
        <w:widowControl w:val="0"/>
        <w:tabs>
          <w:tab w:val="left" w:pos="720"/>
        </w:tabs>
        <w:autoSpaceDE w:val="0"/>
        <w:autoSpaceDN w:val="0"/>
        <w:adjustRightInd w:val="0"/>
        <w:spacing w:before="60" w:after="60" w:line="360" w:lineRule="auto"/>
        <w:ind w:left="709"/>
        <w:jc w:val="both"/>
        <w:rPr>
          <w:rFonts w:ascii="Times New Roman" w:hAnsi="Times New Roman" w:cs="Times New Roman"/>
          <w:color w:val="000000"/>
          <w:sz w:val="24"/>
          <w:szCs w:val="24"/>
        </w:rPr>
      </w:pPr>
      <w:r w:rsidRPr="00187BD0">
        <w:rPr>
          <w:rFonts w:ascii="Times New Roman" w:hAnsi="Times New Roman" w:cs="Times New Roman"/>
          <w:b/>
          <w:color w:val="000000"/>
          <w:sz w:val="24"/>
          <w:szCs w:val="24"/>
          <w:highlight w:val="white"/>
        </w:rPr>
        <w:t>6.</w:t>
      </w:r>
      <w:r w:rsidR="00811D4B">
        <w:rPr>
          <w:rFonts w:ascii="Times New Roman" w:hAnsi="Times New Roman" w:cs="Times New Roman"/>
          <w:b/>
          <w:color w:val="000000"/>
          <w:sz w:val="24"/>
          <w:szCs w:val="24"/>
        </w:rPr>
        <w:t>5</w:t>
      </w:r>
      <w:r w:rsidRPr="00187BD0">
        <w:rPr>
          <w:rFonts w:ascii="Times New Roman" w:hAnsi="Times New Roman" w:cs="Times New Roman"/>
          <w:color w:val="000000"/>
          <w:sz w:val="24"/>
          <w:szCs w:val="24"/>
        </w:rPr>
        <w:t xml:space="preserve">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w:t>
      </w:r>
    </w:p>
    <w:p w:rsidR="00187BD0" w:rsidRPr="00187BD0" w:rsidRDefault="00187BD0" w:rsidP="00187BD0">
      <w:pPr>
        <w:widowControl w:val="0"/>
        <w:tabs>
          <w:tab w:val="left" w:pos="720"/>
        </w:tabs>
        <w:autoSpaceDE w:val="0"/>
        <w:autoSpaceDN w:val="0"/>
        <w:adjustRightInd w:val="0"/>
        <w:spacing w:before="60" w:after="60" w:line="360" w:lineRule="auto"/>
        <w:ind w:left="709"/>
        <w:jc w:val="both"/>
        <w:rPr>
          <w:rFonts w:ascii="Times New Roman" w:hAnsi="Times New Roman" w:cs="Times New Roman"/>
          <w:color w:val="000000"/>
          <w:sz w:val="24"/>
          <w:szCs w:val="24"/>
        </w:rPr>
      </w:pPr>
      <w:r w:rsidRPr="00187BD0">
        <w:rPr>
          <w:rFonts w:ascii="Times New Roman" w:hAnsi="Times New Roman" w:cs="Times New Roman"/>
          <w:b/>
          <w:color w:val="000000"/>
          <w:sz w:val="24"/>
          <w:szCs w:val="24"/>
          <w:highlight w:val="white"/>
        </w:rPr>
        <w:t>6.</w:t>
      </w:r>
      <w:r w:rsidR="00811D4B">
        <w:rPr>
          <w:rFonts w:ascii="Times New Roman" w:hAnsi="Times New Roman" w:cs="Times New Roman"/>
          <w:b/>
          <w:color w:val="000000"/>
          <w:sz w:val="24"/>
          <w:szCs w:val="24"/>
        </w:rPr>
        <w:t>6</w:t>
      </w:r>
      <w:r w:rsidRPr="00187BD0">
        <w:rPr>
          <w:rFonts w:ascii="Times New Roman" w:hAnsi="Times New Roman" w:cs="Times New Roman"/>
          <w:color w:val="000000"/>
          <w:sz w:val="24"/>
          <w:szCs w:val="24"/>
        </w:rPr>
        <w:t xml:space="preserve"> Jeżeli zamawiający stwierdzi, że wobec danego podwykonawcy zachodzą podstawy wykluczenia, wykonawca obowiązany jest zastąpić tego podwykonawcę lub zrezygnować z powierzenia wykonania części zamówienia podwykonawcy.</w:t>
      </w:r>
    </w:p>
    <w:p w:rsidR="00187BD0" w:rsidRDefault="00187BD0" w:rsidP="00187BD0">
      <w:pPr>
        <w:widowControl w:val="0"/>
        <w:tabs>
          <w:tab w:val="left" w:pos="720"/>
        </w:tabs>
        <w:autoSpaceDE w:val="0"/>
        <w:autoSpaceDN w:val="0"/>
        <w:adjustRightInd w:val="0"/>
        <w:spacing w:before="60" w:after="60" w:line="360" w:lineRule="auto"/>
        <w:ind w:left="709"/>
        <w:jc w:val="both"/>
        <w:rPr>
          <w:rFonts w:ascii="Times New Roman" w:hAnsi="Times New Roman" w:cs="Times New Roman"/>
          <w:color w:val="000000"/>
          <w:sz w:val="24"/>
          <w:szCs w:val="24"/>
        </w:rPr>
      </w:pPr>
      <w:r w:rsidRPr="00187BD0">
        <w:rPr>
          <w:rFonts w:ascii="Times New Roman" w:hAnsi="Times New Roman" w:cs="Times New Roman"/>
          <w:b/>
          <w:color w:val="000000"/>
          <w:sz w:val="24"/>
          <w:szCs w:val="24"/>
          <w:highlight w:val="white"/>
        </w:rPr>
        <w:t>6.</w:t>
      </w:r>
      <w:r w:rsidR="00811D4B">
        <w:rPr>
          <w:rFonts w:ascii="Times New Roman" w:hAnsi="Times New Roman" w:cs="Times New Roman"/>
          <w:b/>
          <w:color w:val="000000"/>
          <w:sz w:val="24"/>
          <w:szCs w:val="24"/>
        </w:rPr>
        <w:t>7</w:t>
      </w:r>
      <w:r w:rsidRPr="00187BD0">
        <w:rPr>
          <w:rFonts w:ascii="Times New Roman" w:hAnsi="Times New Roman" w:cs="Times New Roman"/>
          <w:color w:val="000000"/>
          <w:sz w:val="24"/>
          <w:szCs w:val="24"/>
        </w:rPr>
        <w:t xml:space="preserve"> Powierzenie wykonania części zamówienia podwykonawcom nie zwalnia wykonawcy z odpowiedzialności za należyte wykonanie zamówienia.</w:t>
      </w:r>
    </w:p>
    <w:p w:rsidR="00187BD0" w:rsidRPr="00187BD0" w:rsidRDefault="00187BD0" w:rsidP="00187BD0">
      <w:pPr>
        <w:widowControl w:val="0"/>
        <w:autoSpaceDE w:val="0"/>
        <w:autoSpaceDN w:val="0"/>
        <w:adjustRightInd w:val="0"/>
        <w:spacing w:after="0" w:line="360" w:lineRule="auto"/>
        <w:rPr>
          <w:rFonts w:ascii="Times New Roman" w:hAnsi="Times New Roman" w:cs="Times New Roman"/>
          <w:color w:val="000000"/>
          <w:sz w:val="24"/>
          <w:szCs w:val="24"/>
        </w:rPr>
      </w:pPr>
      <w:r w:rsidRPr="00187BD0">
        <w:rPr>
          <w:rFonts w:ascii="Times New Roman" w:hAnsi="Times New Roman" w:cs="Times New Roman"/>
          <w:b/>
          <w:color w:val="000000"/>
          <w:sz w:val="24"/>
          <w:szCs w:val="24"/>
        </w:rPr>
        <w:t>7.</w:t>
      </w:r>
      <w:r w:rsidRPr="00187BD0">
        <w:rPr>
          <w:rFonts w:ascii="Times New Roman" w:hAnsi="Times New Roman" w:cs="Times New Roman"/>
          <w:color w:val="000000"/>
          <w:sz w:val="24"/>
          <w:szCs w:val="24"/>
        </w:rPr>
        <w:t xml:space="preserve"> Wymagania stawiane wykonawcy:</w:t>
      </w:r>
    </w:p>
    <w:p w:rsidR="00187BD0" w:rsidRPr="00187BD0" w:rsidRDefault="00187BD0" w:rsidP="00E74C03">
      <w:pPr>
        <w:widowControl w:val="0"/>
        <w:autoSpaceDE w:val="0"/>
        <w:autoSpaceDN w:val="0"/>
        <w:adjustRightInd w:val="0"/>
        <w:spacing w:after="0" w:line="360" w:lineRule="auto"/>
        <w:ind w:left="709"/>
        <w:rPr>
          <w:rFonts w:ascii="Times New Roman" w:hAnsi="Times New Roman" w:cs="Times New Roman"/>
          <w:color w:val="000000"/>
          <w:sz w:val="24"/>
          <w:szCs w:val="24"/>
        </w:rPr>
      </w:pPr>
      <w:r w:rsidRPr="00187BD0">
        <w:rPr>
          <w:rFonts w:ascii="Times New Roman" w:hAnsi="Times New Roman" w:cs="Times New Roman"/>
          <w:b/>
          <w:color w:val="000000"/>
          <w:sz w:val="24"/>
          <w:szCs w:val="24"/>
        </w:rPr>
        <w:t>7</w:t>
      </w:r>
      <w:r w:rsidRPr="00187BD0">
        <w:rPr>
          <w:rFonts w:ascii="Times New Roman" w:hAnsi="Times New Roman" w:cs="Times New Roman"/>
          <w:b/>
          <w:color w:val="000000"/>
          <w:sz w:val="24"/>
          <w:szCs w:val="24"/>
          <w:highlight w:val="white"/>
        </w:rPr>
        <w:t>.1</w:t>
      </w:r>
      <w:r w:rsidRPr="00187BD0">
        <w:rPr>
          <w:rFonts w:ascii="Times New Roman" w:hAnsi="Times New Roman" w:cs="Times New Roman"/>
          <w:color w:val="000000"/>
          <w:sz w:val="24"/>
          <w:szCs w:val="24"/>
        </w:rPr>
        <w:t xml:space="preserve"> Wykonawca jest odpowiedzialny za jakość, zgodność z warunkami technicznymi i jakościowymi opisanymi dla przedmiotu zamówienia. </w:t>
      </w:r>
    </w:p>
    <w:p w:rsidR="00187BD0" w:rsidRPr="00187BD0" w:rsidRDefault="00187BD0" w:rsidP="00E74C03">
      <w:pPr>
        <w:widowControl w:val="0"/>
        <w:autoSpaceDE w:val="0"/>
        <w:autoSpaceDN w:val="0"/>
        <w:adjustRightInd w:val="0"/>
        <w:spacing w:after="0" w:line="360" w:lineRule="auto"/>
        <w:ind w:left="709"/>
        <w:rPr>
          <w:rFonts w:ascii="Times New Roman" w:hAnsi="Times New Roman" w:cs="Times New Roman"/>
          <w:color w:val="000000"/>
          <w:sz w:val="24"/>
          <w:szCs w:val="24"/>
        </w:rPr>
      </w:pPr>
      <w:r w:rsidRPr="00187BD0">
        <w:rPr>
          <w:rFonts w:ascii="Times New Roman" w:hAnsi="Times New Roman" w:cs="Times New Roman"/>
          <w:b/>
          <w:color w:val="000000"/>
          <w:sz w:val="24"/>
          <w:szCs w:val="24"/>
        </w:rPr>
        <w:t>7</w:t>
      </w:r>
      <w:r w:rsidRPr="00187BD0">
        <w:rPr>
          <w:rFonts w:ascii="Times New Roman" w:hAnsi="Times New Roman" w:cs="Times New Roman"/>
          <w:b/>
          <w:color w:val="000000"/>
          <w:sz w:val="24"/>
          <w:szCs w:val="24"/>
          <w:highlight w:val="white"/>
        </w:rPr>
        <w:t>.2</w:t>
      </w:r>
      <w:r w:rsidRPr="00187BD0">
        <w:rPr>
          <w:rFonts w:ascii="Times New Roman" w:hAnsi="Times New Roman" w:cs="Times New Roman"/>
          <w:color w:val="000000"/>
          <w:sz w:val="24"/>
          <w:szCs w:val="24"/>
        </w:rPr>
        <w:t xml:space="preserve"> Wymagana jest należyta staranność przy realizacji zobowiązań umowy, </w:t>
      </w:r>
    </w:p>
    <w:p w:rsidR="00187BD0" w:rsidRPr="00187BD0" w:rsidRDefault="00187BD0" w:rsidP="00E74C03">
      <w:pPr>
        <w:widowControl w:val="0"/>
        <w:autoSpaceDE w:val="0"/>
        <w:autoSpaceDN w:val="0"/>
        <w:adjustRightInd w:val="0"/>
        <w:spacing w:after="0" w:line="360" w:lineRule="auto"/>
        <w:ind w:left="709"/>
        <w:rPr>
          <w:rFonts w:ascii="Times New Roman" w:hAnsi="Times New Roman" w:cs="Times New Roman"/>
          <w:color w:val="000000"/>
          <w:sz w:val="24"/>
          <w:szCs w:val="24"/>
        </w:rPr>
      </w:pPr>
      <w:r w:rsidRPr="00187BD0">
        <w:rPr>
          <w:rFonts w:ascii="Times New Roman" w:hAnsi="Times New Roman" w:cs="Times New Roman"/>
          <w:b/>
          <w:color w:val="000000"/>
          <w:sz w:val="24"/>
          <w:szCs w:val="24"/>
        </w:rPr>
        <w:t>7</w:t>
      </w:r>
      <w:r w:rsidRPr="00187BD0">
        <w:rPr>
          <w:rFonts w:ascii="Times New Roman" w:hAnsi="Times New Roman" w:cs="Times New Roman"/>
          <w:b/>
          <w:color w:val="000000"/>
          <w:sz w:val="24"/>
          <w:szCs w:val="24"/>
          <w:highlight w:val="white"/>
        </w:rPr>
        <w:t>.3</w:t>
      </w:r>
      <w:r w:rsidRPr="00187BD0">
        <w:rPr>
          <w:rFonts w:ascii="Times New Roman" w:hAnsi="Times New Roman" w:cs="Times New Roman"/>
          <w:color w:val="000000"/>
          <w:sz w:val="24"/>
          <w:szCs w:val="24"/>
        </w:rPr>
        <w:t xml:space="preserve"> Ustalenia i decyzje dotyczące wykonywania zamówienia uzgadniane będą przez zamawiającego z ustanowionym przedstawicielem wykonawcy. </w:t>
      </w:r>
    </w:p>
    <w:p w:rsidR="00187BD0" w:rsidRPr="00187BD0" w:rsidRDefault="00187BD0" w:rsidP="00E74C03">
      <w:pPr>
        <w:widowControl w:val="0"/>
        <w:autoSpaceDE w:val="0"/>
        <w:autoSpaceDN w:val="0"/>
        <w:adjustRightInd w:val="0"/>
        <w:spacing w:after="0" w:line="360" w:lineRule="auto"/>
        <w:ind w:left="709"/>
        <w:rPr>
          <w:rFonts w:ascii="Times New Roman" w:hAnsi="Times New Roman" w:cs="Times New Roman"/>
          <w:color w:val="000000"/>
          <w:sz w:val="24"/>
          <w:szCs w:val="24"/>
        </w:rPr>
      </w:pPr>
      <w:r w:rsidRPr="00187BD0">
        <w:rPr>
          <w:rFonts w:ascii="Times New Roman" w:hAnsi="Times New Roman" w:cs="Times New Roman"/>
          <w:b/>
          <w:color w:val="000000"/>
          <w:sz w:val="24"/>
          <w:szCs w:val="24"/>
        </w:rPr>
        <w:t>7</w:t>
      </w:r>
      <w:r w:rsidRPr="00187BD0">
        <w:rPr>
          <w:rFonts w:ascii="Times New Roman" w:hAnsi="Times New Roman" w:cs="Times New Roman"/>
          <w:b/>
          <w:color w:val="000000"/>
          <w:sz w:val="24"/>
          <w:szCs w:val="24"/>
          <w:highlight w:val="white"/>
        </w:rPr>
        <w:t>.4</w:t>
      </w:r>
      <w:r w:rsidRPr="00187BD0">
        <w:rPr>
          <w:rFonts w:ascii="Times New Roman" w:hAnsi="Times New Roman" w:cs="Times New Roman"/>
          <w:color w:val="000000"/>
          <w:sz w:val="24"/>
          <w:szCs w:val="24"/>
        </w:rPr>
        <w:t xml:space="preserve"> Określenie przez wykonawcę telefonów kontaktowych i numerów fax. oraz innych ustaleń niezbędnych dla sprawnego i terminowego wykonania zamówienia. </w:t>
      </w:r>
    </w:p>
    <w:p w:rsidR="00187BD0" w:rsidRDefault="00187BD0" w:rsidP="00E74C03">
      <w:pPr>
        <w:widowControl w:val="0"/>
        <w:autoSpaceDE w:val="0"/>
        <w:autoSpaceDN w:val="0"/>
        <w:adjustRightInd w:val="0"/>
        <w:spacing w:after="0" w:line="360" w:lineRule="auto"/>
        <w:ind w:left="709"/>
        <w:rPr>
          <w:rFonts w:ascii="Times New Roman" w:hAnsi="Times New Roman" w:cs="Times New Roman"/>
          <w:color w:val="000000"/>
          <w:sz w:val="24"/>
          <w:szCs w:val="24"/>
        </w:rPr>
      </w:pPr>
      <w:r w:rsidRPr="00187BD0">
        <w:rPr>
          <w:rFonts w:ascii="Times New Roman" w:hAnsi="Times New Roman" w:cs="Times New Roman"/>
          <w:b/>
          <w:color w:val="000000"/>
          <w:sz w:val="24"/>
          <w:szCs w:val="24"/>
        </w:rPr>
        <w:t>7</w:t>
      </w:r>
      <w:r w:rsidRPr="00187BD0">
        <w:rPr>
          <w:rFonts w:ascii="Times New Roman" w:hAnsi="Times New Roman" w:cs="Times New Roman"/>
          <w:b/>
          <w:color w:val="000000"/>
          <w:sz w:val="24"/>
          <w:szCs w:val="24"/>
          <w:highlight w:val="white"/>
        </w:rPr>
        <w:t>.5</w:t>
      </w:r>
      <w:r w:rsidRPr="00187BD0">
        <w:rPr>
          <w:rFonts w:ascii="Times New Roman" w:hAnsi="Times New Roman" w:cs="Times New Roman"/>
          <w:color w:val="000000"/>
          <w:sz w:val="24"/>
          <w:szCs w:val="24"/>
        </w:rPr>
        <w:t xml:space="preserve"> Zamawiający nie ponosi odpowiedzialności za szkody wyrządzone przez wykonawcę podczas wykonywania przedmiotu zamówienia. </w:t>
      </w:r>
    </w:p>
    <w:p w:rsidR="00811D4B" w:rsidRDefault="00811D4B" w:rsidP="00E74C03">
      <w:pPr>
        <w:widowControl w:val="0"/>
        <w:autoSpaceDE w:val="0"/>
        <w:autoSpaceDN w:val="0"/>
        <w:adjustRightInd w:val="0"/>
        <w:spacing w:after="0" w:line="360" w:lineRule="auto"/>
        <w:ind w:left="709"/>
        <w:rPr>
          <w:rFonts w:ascii="Times New Roman" w:hAnsi="Times New Roman" w:cs="Times New Roman"/>
          <w:color w:val="000000"/>
          <w:sz w:val="24"/>
          <w:szCs w:val="24"/>
        </w:rPr>
      </w:pPr>
    </w:p>
    <w:p w:rsidR="00F8164F" w:rsidRDefault="00B445B6">
      <w:pPr>
        <w:widowControl w:val="0"/>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r w:rsidR="00F8164F">
        <w:rPr>
          <w:rFonts w:ascii="Times New Roman" w:hAnsi="Times New Roman" w:cs="Times New Roman"/>
          <w:color w:val="000000"/>
          <w:sz w:val="24"/>
          <w:szCs w:val="24"/>
        </w:rPr>
        <w:t>. Wymagania stawiane wykonawcy:</w:t>
      </w:r>
    </w:p>
    <w:p w:rsidR="00F8164F" w:rsidRDefault="00B445B6">
      <w:pPr>
        <w:widowControl w:val="0"/>
        <w:autoSpaceDE w:val="0"/>
        <w:autoSpaceDN w:val="0"/>
        <w:adjustRightInd w:val="0"/>
        <w:spacing w:after="0" w:line="360" w:lineRule="auto"/>
        <w:ind w:left="709"/>
        <w:rPr>
          <w:rFonts w:ascii="Times New Roman" w:hAnsi="Times New Roman" w:cs="Times New Roman"/>
          <w:color w:val="000000"/>
          <w:sz w:val="24"/>
          <w:szCs w:val="24"/>
        </w:rPr>
      </w:pPr>
      <w:r>
        <w:rPr>
          <w:rFonts w:ascii="Times New Roman" w:hAnsi="Times New Roman" w:cs="Times New Roman"/>
          <w:color w:val="000000"/>
          <w:sz w:val="24"/>
          <w:szCs w:val="24"/>
          <w:highlight w:val="white"/>
        </w:rPr>
        <w:t>8.</w:t>
      </w:r>
      <w:r w:rsidR="00F8164F">
        <w:rPr>
          <w:rFonts w:ascii="Times New Roman" w:hAnsi="Times New Roman" w:cs="Times New Roman"/>
          <w:color w:val="000000"/>
          <w:sz w:val="24"/>
          <w:szCs w:val="24"/>
          <w:highlight w:val="white"/>
        </w:rPr>
        <w:t>1</w:t>
      </w:r>
      <w:r w:rsidR="00F8164F">
        <w:rPr>
          <w:rFonts w:ascii="Times New Roman" w:hAnsi="Times New Roman" w:cs="Times New Roman"/>
          <w:color w:val="000000"/>
          <w:sz w:val="24"/>
          <w:szCs w:val="24"/>
        </w:rPr>
        <w:t xml:space="preserve"> Wykonawca jest odpowiedzialny za jakość, zgodność z warunkami technicznymi i jakościowymi opisanymi dla przedmiotu zamówienia. </w:t>
      </w:r>
    </w:p>
    <w:p w:rsidR="00F8164F" w:rsidRDefault="00B445B6">
      <w:pPr>
        <w:widowControl w:val="0"/>
        <w:autoSpaceDE w:val="0"/>
        <w:autoSpaceDN w:val="0"/>
        <w:adjustRightInd w:val="0"/>
        <w:spacing w:after="0" w:line="360" w:lineRule="auto"/>
        <w:ind w:left="709"/>
        <w:rPr>
          <w:rFonts w:ascii="Times New Roman" w:hAnsi="Times New Roman" w:cs="Times New Roman"/>
          <w:color w:val="000000"/>
          <w:sz w:val="24"/>
          <w:szCs w:val="24"/>
        </w:rPr>
      </w:pPr>
      <w:r>
        <w:rPr>
          <w:rFonts w:ascii="Times New Roman" w:hAnsi="Times New Roman" w:cs="Times New Roman"/>
          <w:color w:val="000000"/>
          <w:sz w:val="24"/>
          <w:szCs w:val="24"/>
          <w:highlight w:val="white"/>
        </w:rPr>
        <w:t>8</w:t>
      </w:r>
      <w:r w:rsidR="00F8164F">
        <w:rPr>
          <w:rFonts w:ascii="Times New Roman" w:hAnsi="Times New Roman" w:cs="Times New Roman"/>
          <w:color w:val="000000"/>
          <w:sz w:val="24"/>
          <w:szCs w:val="24"/>
          <w:highlight w:val="white"/>
        </w:rPr>
        <w:t>.2</w:t>
      </w:r>
      <w:r w:rsidR="00F8164F">
        <w:rPr>
          <w:rFonts w:ascii="Times New Roman" w:hAnsi="Times New Roman" w:cs="Times New Roman"/>
          <w:color w:val="000000"/>
          <w:sz w:val="24"/>
          <w:szCs w:val="24"/>
        </w:rPr>
        <w:t xml:space="preserve">  Wymagana jest należyta staranność przy realizacji zobowiązań umowy, </w:t>
      </w:r>
    </w:p>
    <w:p w:rsidR="00F8164F" w:rsidRDefault="00B445B6">
      <w:pPr>
        <w:widowControl w:val="0"/>
        <w:autoSpaceDE w:val="0"/>
        <w:autoSpaceDN w:val="0"/>
        <w:adjustRightInd w:val="0"/>
        <w:spacing w:after="0" w:line="360" w:lineRule="auto"/>
        <w:ind w:left="709"/>
        <w:rPr>
          <w:rFonts w:ascii="Times New Roman" w:hAnsi="Times New Roman" w:cs="Times New Roman"/>
          <w:color w:val="000000"/>
          <w:sz w:val="24"/>
          <w:szCs w:val="24"/>
        </w:rPr>
      </w:pPr>
      <w:r>
        <w:rPr>
          <w:rFonts w:ascii="Times New Roman" w:hAnsi="Times New Roman" w:cs="Times New Roman"/>
          <w:color w:val="000000"/>
          <w:sz w:val="24"/>
          <w:szCs w:val="24"/>
          <w:highlight w:val="white"/>
        </w:rPr>
        <w:t>8</w:t>
      </w:r>
      <w:r w:rsidR="00F8164F">
        <w:rPr>
          <w:rFonts w:ascii="Times New Roman" w:hAnsi="Times New Roman" w:cs="Times New Roman"/>
          <w:color w:val="000000"/>
          <w:sz w:val="24"/>
          <w:szCs w:val="24"/>
          <w:highlight w:val="white"/>
        </w:rPr>
        <w:t>.3</w:t>
      </w:r>
      <w:r w:rsidR="00F8164F">
        <w:rPr>
          <w:rFonts w:ascii="Times New Roman" w:hAnsi="Times New Roman" w:cs="Times New Roman"/>
          <w:color w:val="000000"/>
          <w:sz w:val="24"/>
          <w:szCs w:val="24"/>
        </w:rPr>
        <w:t xml:space="preserve">  Ustalenia i decyzje dotyczące wykonywania zamówienia uzgadniane będą przez zamawiającego z ustanowionym przedstawicielem wykonawcy. </w:t>
      </w:r>
    </w:p>
    <w:p w:rsidR="00363ACE" w:rsidRDefault="00363ACE">
      <w:pPr>
        <w:widowControl w:val="0"/>
        <w:autoSpaceDE w:val="0"/>
        <w:autoSpaceDN w:val="0"/>
        <w:adjustRightInd w:val="0"/>
        <w:spacing w:after="0" w:line="360" w:lineRule="auto"/>
        <w:ind w:left="709"/>
        <w:rPr>
          <w:rFonts w:ascii="Times New Roman" w:hAnsi="Times New Roman" w:cs="Times New Roman"/>
          <w:color w:val="000000"/>
          <w:sz w:val="24"/>
          <w:szCs w:val="24"/>
        </w:rPr>
      </w:pPr>
    </w:p>
    <w:p w:rsidR="00F8164F" w:rsidRDefault="00B445B6">
      <w:pPr>
        <w:widowControl w:val="0"/>
        <w:autoSpaceDE w:val="0"/>
        <w:autoSpaceDN w:val="0"/>
        <w:adjustRightInd w:val="0"/>
        <w:spacing w:after="0" w:line="360" w:lineRule="auto"/>
        <w:ind w:left="709"/>
        <w:rPr>
          <w:rFonts w:ascii="Times New Roman" w:hAnsi="Times New Roman" w:cs="Times New Roman"/>
          <w:color w:val="000000"/>
          <w:sz w:val="24"/>
          <w:szCs w:val="24"/>
        </w:rPr>
      </w:pPr>
      <w:r>
        <w:rPr>
          <w:rFonts w:ascii="Times New Roman" w:hAnsi="Times New Roman" w:cs="Times New Roman"/>
          <w:color w:val="000000"/>
          <w:sz w:val="24"/>
          <w:szCs w:val="24"/>
          <w:highlight w:val="white"/>
        </w:rPr>
        <w:lastRenderedPageBreak/>
        <w:t>8</w:t>
      </w:r>
      <w:r w:rsidR="00F8164F">
        <w:rPr>
          <w:rFonts w:ascii="Times New Roman" w:hAnsi="Times New Roman" w:cs="Times New Roman"/>
          <w:color w:val="000000"/>
          <w:sz w:val="24"/>
          <w:szCs w:val="24"/>
          <w:highlight w:val="white"/>
        </w:rPr>
        <w:t>.4</w:t>
      </w:r>
      <w:r w:rsidR="00F8164F">
        <w:rPr>
          <w:rFonts w:ascii="Times New Roman" w:hAnsi="Times New Roman" w:cs="Times New Roman"/>
          <w:color w:val="000000"/>
          <w:sz w:val="24"/>
          <w:szCs w:val="24"/>
        </w:rPr>
        <w:t xml:space="preserve">  Określenie przez wykonawcę telefonów kontaktowych i numerów fax. oraz innych ustaleń niezbędnych dla sprawnego i terminowego wykonania zamówienia. </w:t>
      </w:r>
    </w:p>
    <w:p w:rsidR="00F8164F" w:rsidRDefault="00B445B6">
      <w:pPr>
        <w:widowControl w:val="0"/>
        <w:autoSpaceDE w:val="0"/>
        <w:autoSpaceDN w:val="0"/>
        <w:adjustRightInd w:val="0"/>
        <w:spacing w:after="0" w:line="360" w:lineRule="auto"/>
        <w:ind w:left="709"/>
        <w:rPr>
          <w:rFonts w:ascii="Times New Roman" w:hAnsi="Times New Roman" w:cs="Times New Roman"/>
          <w:color w:val="000000"/>
          <w:sz w:val="24"/>
          <w:szCs w:val="24"/>
        </w:rPr>
      </w:pPr>
      <w:r>
        <w:rPr>
          <w:rFonts w:ascii="Times New Roman" w:hAnsi="Times New Roman" w:cs="Times New Roman"/>
          <w:color w:val="000000"/>
          <w:sz w:val="24"/>
          <w:szCs w:val="24"/>
          <w:highlight w:val="white"/>
        </w:rPr>
        <w:t>8</w:t>
      </w:r>
      <w:r w:rsidR="00F8164F">
        <w:rPr>
          <w:rFonts w:ascii="Times New Roman" w:hAnsi="Times New Roman" w:cs="Times New Roman"/>
          <w:color w:val="000000"/>
          <w:sz w:val="24"/>
          <w:szCs w:val="24"/>
          <w:highlight w:val="white"/>
        </w:rPr>
        <w:t>.5</w:t>
      </w:r>
      <w:r w:rsidR="00F8164F">
        <w:rPr>
          <w:rFonts w:ascii="Times New Roman" w:hAnsi="Times New Roman" w:cs="Times New Roman"/>
          <w:color w:val="000000"/>
          <w:sz w:val="24"/>
          <w:szCs w:val="24"/>
        </w:rPr>
        <w:t xml:space="preserve">  Zamawiający nie ponosi odpowiedzialności za szkody wyrządzone przez wykonawcę podczas wykonywania przedmiotu zamówienia. </w:t>
      </w:r>
    </w:p>
    <w:p w:rsidR="00F8164F" w:rsidRDefault="00F8164F">
      <w:pPr>
        <w:widowControl w:val="0"/>
        <w:autoSpaceDE w:val="0"/>
        <w:autoSpaceDN w:val="0"/>
        <w:adjustRightInd w:val="0"/>
        <w:spacing w:after="0" w:line="360" w:lineRule="auto"/>
        <w:ind w:left="709"/>
        <w:rPr>
          <w:rFonts w:ascii="Times New Roman" w:hAnsi="Times New Roman" w:cs="Times New Roman"/>
          <w:color w:val="000000"/>
          <w:sz w:val="24"/>
          <w:szCs w:val="24"/>
        </w:rPr>
      </w:pPr>
    </w:p>
    <w:p w:rsidR="00F8164F" w:rsidRDefault="00F8164F">
      <w:pPr>
        <w:shd w:val="clear" w:color="auto" w:fill="F2F2F2"/>
        <w:spacing w:after="0" w:line="240" w:lineRule="auto"/>
        <w:ind w:left="705" w:hanging="705"/>
        <w:jc w:val="both"/>
        <w:rPr>
          <w:rFonts w:ascii="Times New Roman" w:hAnsi="Times New Roman" w:cs="Times New Roman"/>
          <w:b/>
          <w:bCs/>
          <w:sz w:val="24"/>
          <w:szCs w:val="24"/>
        </w:rPr>
      </w:pPr>
      <w:r>
        <w:rPr>
          <w:rFonts w:ascii="Times New Roman" w:hAnsi="Times New Roman" w:cs="Times New Roman"/>
          <w:b/>
          <w:bCs/>
          <w:sz w:val="24"/>
          <w:szCs w:val="24"/>
        </w:rPr>
        <w:t>IV.</w:t>
      </w:r>
      <w:r>
        <w:rPr>
          <w:rFonts w:ascii="Times New Roman" w:hAnsi="Times New Roman" w:cs="Times New Roman"/>
          <w:b/>
          <w:bCs/>
          <w:sz w:val="24"/>
          <w:szCs w:val="24"/>
        </w:rPr>
        <w:tab/>
        <w:t>TERMIN  REALIZACJI  PRZEDMIOTU  ZAMÓWIENIA</w:t>
      </w:r>
    </w:p>
    <w:p w:rsidR="00F8164F" w:rsidRDefault="00F8164F">
      <w:pPr>
        <w:widowControl w:val="0"/>
        <w:autoSpaceDE w:val="0"/>
        <w:autoSpaceDN w:val="0"/>
        <w:adjustRightInd w:val="0"/>
        <w:spacing w:after="0" w:line="360" w:lineRule="auto"/>
        <w:jc w:val="both"/>
        <w:rPr>
          <w:rFonts w:ascii="Times New Roman" w:hAnsi="Times New Roman" w:cs="Times New Roman"/>
          <w:color w:val="000000"/>
          <w:sz w:val="24"/>
          <w:szCs w:val="24"/>
        </w:rPr>
      </w:pPr>
    </w:p>
    <w:p w:rsidR="00F8164F" w:rsidRDefault="00F8164F">
      <w:pPr>
        <w:spacing w:after="0" w:line="360" w:lineRule="auto"/>
        <w:ind w:firstLine="4"/>
        <w:jc w:val="both"/>
        <w:rPr>
          <w:rFonts w:ascii="Times New Roman" w:hAnsi="Times New Roman" w:cs="Times New Roman"/>
          <w:sz w:val="24"/>
          <w:szCs w:val="24"/>
        </w:rPr>
      </w:pPr>
      <w:r>
        <w:rPr>
          <w:rFonts w:ascii="Times New Roman" w:hAnsi="Times New Roman" w:cs="Times New Roman"/>
          <w:sz w:val="24"/>
          <w:szCs w:val="24"/>
        </w:rPr>
        <w:t>Zamawiający wymaga, aby przedmiot zamówienia był realizowany w terminie:</w:t>
      </w:r>
    </w:p>
    <w:p w:rsidR="00F8164F" w:rsidRDefault="00F8164F">
      <w:pPr>
        <w:spacing w:after="0" w:line="360" w:lineRule="auto"/>
        <w:ind w:firstLine="4"/>
        <w:jc w:val="both"/>
        <w:rPr>
          <w:rFonts w:ascii="Times New Roman" w:hAnsi="Times New Roman" w:cs="Times New Roman"/>
          <w:b/>
          <w:bCs/>
          <w:sz w:val="24"/>
          <w:szCs w:val="24"/>
        </w:rPr>
      </w:pPr>
      <w:r>
        <w:rPr>
          <w:rFonts w:ascii="Times New Roman" w:hAnsi="Times New Roman" w:cs="Times New Roman"/>
          <w:sz w:val="24"/>
          <w:szCs w:val="24"/>
        </w:rPr>
        <w:t xml:space="preserve">- rozpoczęcie   </w:t>
      </w:r>
      <w:r>
        <w:rPr>
          <w:rFonts w:ascii="Times New Roman" w:hAnsi="Times New Roman" w:cs="Times New Roman"/>
          <w:b/>
          <w:bCs/>
          <w:sz w:val="24"/>
          <w:szCs w:val="24"/>
        </w:rPr>
        <w:t>od  dnia   01.01.20</w:t>
      </w:r>
      <w:r w:rsidR="00B445B6">
        <w:rPr>
          <w:rFonts w:ascii="Times New Roman" w:hAnsi="Times New Roman" w:cs="Times New Roman"/>
          <w:b/>
          <w:bCs/>
          <w:sz w:val="24"/>
          <w:szCs w:val="24"/>
        </w:rPr>
        <w:t>20</w:t>
      </w:r>
      <w:r>
        <w:rPr>
          <w:rFonts w:ascii="Times New Roman" w:hAnsi="Times New Roman" w:cs="Times New Roman"/>
          <w:b/>
          <w:bCs/>
          <w:sz w:val="24"/>
          <w:szCs w:val="24"/>
        </w:rPr>
        <w:t>r.</w:t>
      </w:r>
    </w:p>
    <w:p w:rsidR="00F8164F" w:rsidRDefault="00F8164F">
      <w:pPr>
        <w:spacing w:after="0" w:line="360" w:lineRule="auto"/>
        <w:ind w:firstLine="4"/>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zakończenie  </w:t>
      </w:r>
      <w:r>
        <w:rPr>
          <w:rFonts w:ascii="Times New Roman" w:hAnsi="Times New Roman" w:cs="Times New Roman"/>
          <w:b/>
          <w:bCs/>
          <w:sz w:val="24"/>
          <w:szCs w:val="24"/>
        </w:rPr>
        <w:t>do dnia   31.12.20</w:t>
      </w:r>
      <w:r w:rsidR="00B445B6">
        <w:rPr>
          <w:rFonts w:ascii="Times New Roman" w:hAnsi="Times New Roman" w:cs="Times New Roman"/>
          <w:b/>
          <w:bCs/>
          <w:sz w:val="24"/>
          <w:szCs w:val="24"/>
        </w:rPr>
        <w:t>20</w:t>
      </w:r>
      <w:r>
        <w:rPr>
          <w:rFonts w:ascii="Times New Roman" w:hAnsi="Times New Roman" w:cs="Times New Roman"/>
          <w:b/>
          <w:bCs/>
          <w:sz w:val="24"/>
          <w:szCs w:val="24"/>
        </w:rPr>
        <w:t>r.</w:t>
      </w:r>
    </w:p>
    <w:p w:rsidR="00B445B6" w:rsidRDefault="00B445B6">
      <w:pPr>
        <w:spacing w:after="0" w:line="360" w:lineRule="auto"/>
        <w:ind w:firstLine="4"/>
        <w:jc w:val="both"/>
        <w:rPr>
          <w:rFonts w:ascii="Times New Roman" w:hAnsi="Times New Roman" w:cs="Times New Roman"/>
          <w:b/>
          <w:bCs/>
          <w:sz w:val="24"/>
          <w:szCs w:val="24"/>
        </w:rPr>
      </w:pPr>
    </w:p>
    <w:p w:rsidR="00F8164F" w:rsidRDefault="00F8164F">
      <w:pPr>
        <w:shd w:val="clear" w:color="auto" w:fill="F2F2F2"/>
        <w:tabs>
          <w:tab w:val="left" w:pos="900"/>
        </w:tabs>
        <w:spacing w:after="0" w:line="240" w:lineRule="auto"/>
        <w:jc w:val="both"/>
        <w:rPr>
          <w:rFonts w:ascii="Times New Roman" w:hAnsi="Times New Roman" w:cs="Times New Roman"/>
          <w:b/>
          <w:bCs/>
          <w:sz w:val="24"/>
          <w:szCs w:val="24"/>
        </w:rPr>
      </w:pPr>
      <w:r>
        <w:rPr>
          <w:rFonts w:ascii="Times New Roman" w:hAnsi="Times New Roman" w:cs="Times New Roman"/>
          <w:b/>
          <w:bCs/>
          <w:color w:val="000000"/>
          <w:sz w:val="24"/>
          <w:szCs w:val="24"/>
        </w:rPr>
        <w:t xml:space="preserve">V. </w:t>
      </w:r>
      <w:r>
        <w:rPr>
          <w:rFonts w:ascii="Times New Roman" w:hAnsi="Times New Roman" w:cs="Times New Roman"/>
          <w:b/>
          <w:bCs/>
          <w:sz w:val="24"/>
          <w:szCs w:val="24"/>
        </w:rPr>
        <w:t>Warunki udziału w postępowaniu oraz opis sposobu dokonywania oceny spełniania tych warunków</w:t>
      </w:r>
    </w:p>
    <w:p w:rsidR="00F8164F" w:rsidRDefault="00F8164F">
      <w:pPr>
        <w:widowControl w:val="0"/>
        <w:autoSpaceDE w:val="0"/>
        <w:autoSpaceDN w:val="0"/>
        <w:adjustRightInd w:val="0"/>
        <w:spacing w:after="0" w:line="360" w:lineRule="auto"/>
        <w:jc w:val="both"/>
        <w:rPr>
          <w:rFonts w:ascii="Times New Roman" w:hAnsi="Times New Roman" w:cs="Times New Roman"/>
          <w:b/>
          <w:bCs/>
          <w:sz w:val="24"/>
          <w:szCs w:val="24"/>
        </w:rPr>
      </w:pPr>
    </w:p>
    <w:p w:rsidR="00F8164F" w:rsidRDefault="00F8164F">
      <w:pPr>
        <w:widowControl w:val="0"/>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Pr>
          <w:rFonts w:ascii="Times New Roman" w:hAnsi="Times New Roman" w:cs="Times New Roman"/>
          <w:b/>
          <w:bCs/>
          <w:sz w:val="24"/>
          <w:szCs w:val="24"/>
          <w:u w:val="single"/>
        </w:rPr>
        <w:t>O udzielenie zamówienia mogą ubiegać się wykonawcy, którzy</w:t>
      </w:r>
      <w:r>
        <w:rPr>
          <w:rFonts w:ascii="Times New Roman" w:hAnsi="Times New Roman" w:cs="Times New Roman"/>
          <w:b/>
          <w:bCs/>
          <w:sz w:val="24"/>
          <w:szCs w:val="24"/>
        </w:rPr>
        <w:t>:</w:t>
      </w:r>
    </w:p>
    <w:p w:rsidR="00F8164F" w:rsidRDefault="00F8164F">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1.1  nie podlegają wykluczeniu;</w:t>
      </w:r>
    </w:p>
    <w:p w:rsidR="00F8164F" w:rsidRDefault="00F8164F">
      <w:pPr>
        <w:widowControl w:val="0"/>
        <w:autoSpaceDE w:val="0"/>
        <w:autoSpaceDN w:val="0"/>
        <w:adjustRightInd w:val="0"/>
        <w:spacing w:after="0" w:line="360" w:lineRule="auto"/>
        <w:ind w:left="426" w:hanging="426"/>
        <w:jc w:val="both"/>
        <w:rPr>
          <w:rFonts w:ascii="Arial" w:hAnsi="Arial" w:cs="Arial"/>
          <w:color w:val="000000"/>
          <w:sz w:val="24"/>
          <w:szCs w:val="24"/>
        </w:rPr>
      </w:pPr>
      <w:r>
        <w:rPr>
          <w:rFonts w:ascii="Times New Roman" w:hAnsi="Times New Roman" w:cs="Times New Roman"/>
          <w:sz w:val="24"/>
          <w:szCs w:val="24"/>
        </w:rPr>
        <w:t xml:space="preserve">1.2 spełniają warunki udziału w postępowaniu, określone przez Zamawiającego w ogłoszeniu o zamówieniu </w:t>
      </w:r>
      <w:r>
        <w:rPr>
          <w:rFonts w:ascii="Times New Roman" w:hAnsi="Times New Roman" w:cs="Times New Roman"/>
          <w:color w:val="000000"/>
          <w:sz w:val="24"/>
          <w:szCs w:val="24"/>
        </w:rPr>
        <w:t>oraz niniejszej specyfikacji istotnych warunków zamówienia</w:t>
      </w:r>
      <w:r>
        <w:rPr>
          <w:rFonts w:ascii="Arial" w:hAnsi="Arial" w:cs="Arial"/>
          <w:color w:val="000000"/>
          <w:sz w:val="24"/>
          <w:szCs w:val="24"/>
        </w:rPr>
        <w:t>.</w:t>
      </w:r>
    </w:p>
    <w:p w:rsidR="00F8164F" w:rsidRDefault="00F8164F">
      <w:pPr>
        <w:widowControl w:val="0"/>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2.</w:t>
      </w:r>
      <w:r>
        <w:rPr>
          <w:rFonts w:ascii="Times New Roman" w:hAnsi="Times New Roman" w:cs="Times New Roman"/>
          <w:b/>
          <w:bCs/>
          <w:sz w:val="24"/>
          <w:szCs w:val="24"/>
          <w:u w:val="single"/>
        </w:rPr>
        <w:t xml:space="preserve"> Warunki udziału w postępowaniu:</w:t>
      </w:r>
    </w:p>
    <w:p w:rsidR="00F8164F" w:rsidRDefault="00F8164F">
      <w:pPr>
        <w:widowControl w:val="0"/>
        <w:autoSpaceDE w:val="0"/>
        <w:autoSpaceDN w:val="0"/>
        <w:adjustRightInd w:val="0"/>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2.1 </w:t>
      </w:r>
      <w:r w:rsidRPr="00B445B6">
        <w:rPr>
          <w:rFonts w:ascii="Times New Roman" w:hAnsi="Times New Roman" w:cs="Times New Roman"/>
          <w:b/>
          <w:bCs/>
          <w:sz w:val="24"/>
          <w:szCs w:val="24"/>
        </w:rPr>
        <w:t>Kompetencje lub uprawnienia</w:t>
      </w:r>
      <w:r>
        <w:rPr>
          <w:rFonts w:ascii="Times New Roman" w:hAnsi="Times New Roman" w:cs="Times New Roman"/>
          <w:sz w:val="24"/>
          <w:szCs w:val="24"/>
        </w:rPr>
        <w:t xml:space="preserve"> do prowadzenia określonej działalności zawodowej, o ile wynika to z odrębnych przepisów:</w:t>
      </w:r>
    </w:p>
    <w:p w:rsidR="00F8164F" w:rsidRDefault="00F8164F">
      <w:pPr>
        <w:widowControl w:val="0"/>
        <w:autoSpaceDE w:val="0"/>
        <w:autoSpaceDN w:val="0"/>
        <w:adjustRightInd w:val="0"/>
        <w:spacing w:after="0" w:line="360" w:lineRule="auto"/>
        <w:ind w:left="426" w:hanging="426"/>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4720C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highlight w:val="white"/>
        </w:rPr>
        <w:t>Wykonawca spełni warunek jeżeli wykaże, że posiada stosown</w:t>
      </w:r>
      <w:r w:rsidR="002639A3">
        <w:rPr>
          <w:rFonts w:ascii="Times New Roman" w:hAnsi="Times New Roman" w:cs="Times New Roman"/>
          <w:color w:val="000000"/>
          <w:sz w:val="24"/>
          <w:szCs w:val="24"/>
          <w:highlight w:val="white"/>
        </w:rPr>
        <w:t>ą</w:t>
      </w:r>
      <w:r>
        <w:rPr>
          <w:rFonts w:ascii="Times New Roman" w:hAnsi="Times New Roman" w:cs="Times New Roman"/>
          <w:color w:val="000000"/>
          <w:sz w:val="24"/>
          <w:szCs w:val="24"/>
          <w:highlight w:val="white"/>
        </w:rPr>
        <w:t xml:space="preserve"> koncesję  na wykonywanie działalności gospodarczej w zakresie usług ochrony osób i mienia zgodnie  z wymogami  określonymi w przepisach ustawy z dnia  22 sierpnia 1997 r. o ochronie osób i mienia </w:t>
      </w:r>
      <w:r>
        <w:rPr>
          <w:rFonts w:ascii="Times New Roman" w:hAnsi="Times New Roman" w:cs="Times New Roman"/>
          <w:color w:val="000000"/>
          <w:sz w:val="24"/>
          <w:szCs w:val="24"/>
        </w:rPr>
        <w:t>.</w:t>
      </w:r>
    </w:p>
    <w:p w:rsidR="00F8164F" w:rsidRDefault="00F8164F">
      <w:pPr>
        <w:widowControl w:val="0"/>
        <w:autoSpaceDE w:val="0"/>
        <w:autoSpaceDN w:val="0"/>
        <w:adjustRightInd w:val="0"/>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4720CA">
        <w:rPr>
          <w:rFonts w:ascii="Times New Roman" w:hAnsi="Times New Roman" w:cs="Times New Roman"/>
          <w:sz w:val="24"/>
          <w:szCs w:val="24"/>
        </w:rPr>
        <w:t xml:space="preserve">   </w:t>
      </w:r>
      <w:r>
        <w:rPr>
          <w:rFonts w:ascii="Times New Roman" w:hAnsi="Times New Roman" w:cs="Times New Roman"/>
          <w:sz w:val="24"/>
          <w:szCs w:val="24"/>
        </w:rPr>
        <w:t xml:space="preserve">W przypadku Wykonawców wspólnie ubiegających się o zamówienie warunek zostanie spełniony jeżeli </w:t>
      </w:r>
      <w:r>
        <w:rPr>
          <w:rFonts w:ascii="Times New Roman" w:hAnsi="Times New Roman" w:cs="Times New Roman"/>
          <w:b/>
          <w:bCs/>
          <w:sz w:val="24"/>
          <w:szCs w:val="24"/>
        </w:rPr>
        <w:t>każdy z Wykonawców</w:t>
      </w:r>
      <w:r>
        <w:rPr>
          <w:rFonts w:ascii="Times New Roman" w:hAnsi="Times New Roman" w:cs="Times New Roman"/>
          <w:sz w:val="24"/>
          <w:szCs w:val="24"/>
        </w:rPr>
        <w:t xml:space="preserve"> wspólnie ubiegających się o zamówienie będzie posiadał wymagane uprawnienia.</w:t>
      </w:r>
    </w:p>
    <w:p w:rsidR="00F8164F" w:rsidRDefault="00F8164F">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B445B6">
        <w:rPr>
          <w:rFonts w:ascii="Times New Roman" w:hAnsi="Times New Roman" w:cs="Times New Roman"/>
          <w:b/>
          <w:bCs/>
          <w:sz w:val="24"/>
          <w:szCs w:val="24"/>
        </w:rPr>
        <w:t>Sytuacja finansowa lub ekonomiczna</w:t>
      </w:r>
      <w:r>
        <w:rPr>
          <w:rFonts w:ascii="Times New Roman" w:hAnsi="Times New Roman" w:cs="Times New Roman"/>
          <w:sz w:val="24"/>
          <w:szCs w:val="24"/>
        </w:rPr>
        <w:t xml:space="preserve"> </w:t>
      </w:r>
    </w:p>
    <w:p w:rsidR="00B445B6" w:rsidRDefault="00B445B6">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Zamawiający nie stawia warunku w tym zakresie.</w:t>
      </w:r>
    </w:p>
    <w:p w:rsidR="00F8164F" w:rsidRDefault="00F8164F">
      <w:pPr>
        <w:widowControl w:val="0"/>
        <w:autoSpaceDE w:val="0"/>
        <w:autoSpaceDN w:val="0"/>
        <w:adjustRightInd w:val="0"/>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2.3 </w:t>
      </w:r>
      <w:r w:rsidR="00B445B6">
        <w:rPr>
          <w:rFonts w:ascii="Times New Roman" w:hAnsi="Times New Roman" w:cs="Times New Roman"/>
          <w:sz w:val="24"/>
          <w:szCs w:val="24"/>
        </w:rPr>
        <w:t xml:space="preserve"> </w:t>
      </w:r>
      <w:r w:rsidRPr="00B445B6">
        <w:rPr>
          <w:rFonts w:ascii="Times New Roman" w:hAnsi="Times New Roman" w:cs="Times New Roman"/>
          <w:b/>
          <w:bCs/>
          <w:sz w:val="24"/>
          <w:szCs w:val="24"/>
        </w:rPr>
        <w:t>Zdolność techniczna lub zawodowa</w:t>
      </w:r>
      <w:r>
        <w:rPr>
          <w:rFonts w:ascii="Times New Roman" w:hAnsi="Times New Roman" w:cs="Times New Roman"/>
          <w:sz w:val="24"/>
          <w:szCs w:val="24"/>
        </w:rPr>
        <w:t xml:space="preserve"> </w:t>
      </w:r>
    </w:p>
    <w:p w:rsidR="00F8164F" w:rsidRPr="00C515E4" w:rsidRDefault="00F8164F">
      <w:pPr>
        <w:widowControl w:val="0"/>
        <w:autoSpaceDE w:val="0"/>
        <w:autoSpaceDN w:val="0"/>
        <w:adjustRightInd w:val="0"/>
        <w:spacing w:after="0" w:line="360" w:lineRule="auto"/>
        <w:ind w:left="426" w:hanging="426"/>
        <w:jc w:val="both"/>
        <w:rPr>
          <w:rFonts w:ascii="Times New Roman" w:hAnsi="Times New Roman" w:cs="Times New Roman"/>
          <w:color w:val="000000"/>
          <w:sz w:val="24"/>
          <w:szCs w:val="24"/>
          <w:highlight w:val="white"/>
        </w:rPr>
      </w:pPr>
      <w:r>
        <w:rPr>
          <w:rFonts w:ascii="Times New Roman" w:hAnsi="Times New Roman" w:cs="Times New Roman"/>
          <w:sz w:val="24"/>
          <w:szCs w:val="24"/>
        </w:rPr>
        <w:t xml:space="preserve">  </w:t>
      </w:r>
      <w:r w:rsidR="00482B50">
        <w:rPr>
          <w:rFonts w:ascii="Times New Roman" w:hAnsi="Times New Roman" w:cs="Times New Roman"/>
          <w:sz w:val="24"/>
          <w:szCs w:val="24"/>
        </w:rPr>
        <w:t xml:space="preserve">   </w:t>
      </w:r>
      <w:r w:rsidR="00C515E4">
        <w:rPr>
          <w:rFonts w:ascii="Times New Roman" w:hAnsi="Times New Roman" w:cs="Times New Roman"/>
          <w:sz w:val="24"/>
          <w:szCs w:val="24"/>
        </w:rPr>
        <w:t xml:space="preserve">   </w:t>
      </w:r>
      <w:r w:rsidR="00C515E4" w:rsidRPr="00C515E4">
        <w:rPr>
          <w:rFonts w:ascii="Times New Roman" w:hAnsi="Times New Roman" w:cs="Times New Roman"/>
          <w:color w:val="000000"/>
          <w:sz w:val="24"/>
          <w:szCs w:val="24"/>
        </w:rPr>
        <w:t xml:space="preserve">powyższy warunek będzie spełniony jeśli wykonawca wykaże, że </w:t>
      </w:r>
      <w:r w:rsidR="00C515E4" w:rsidRPr="00C515E4">
        <w:rPr>
          <w:rFonts w:ascii="Times New Roman" w:hAnsi="Times New Roman" w:cs="Times New Roman"/>
          <w:sz w:val="24"/>
          <w:szCs w:val="24"/>
        </w:rPr>
        <w:t xml:space="preserve">wykonał </w:t>
      </w:r>
      <w:r w:rsidR="00C515E4" w:rsidRPr="00F45924">
        <w:rPr>
          <w:rFonts w:ascii="Times New Roman" w:hAnsi="Times New Roman" w:cs="Times New Roman"/>
          <w:b/>
          <w:bCs/>
          <w:sz w:val="24"/>
          <w:szCs w:val="24"/>
        </w:rPr>
        <w:t>co najmniej dwa zamówienia o</w:t>
      </w:r>
      <w:r w:rsidR="00C515E4" w:rsidRPr="00C515E4">
        <w:rPr>
          <w:rFonts w:ascii="Times New Roman" w:hAnsi="Times New Roman" w:cs="Times New Roman"/>
          <w:sz w:val="24"/>
          <w:szCs w:val="24"/>
        </w:rPr>
        <w:t xml:space="preserve">dpowiadających swoim rodzajem i wartością usługom stanowiącym </w:t>
      </w:r>
      <w:r w:rsidR="00C515E4" w:rsidRPr="00C515E4">
        <w:rPr>
          <w:rFonts w:ascii="Times New Roman" w:hAnsi="Times New Roman" w:cs="Times New Roman"/>
          <w:sz w:val="24"/>
          <w:szCs w:val="24"/>
        </w:rPr>
        <w:lastRenderedPageBreak/>
        <w:t xml:space="preserve">przedmiot zamówienia, tj. </w:t>
      </w:r>
      <w:r w:rsidR="00C515E4" w:rsidRPr="00F45924">
        <w:rPr>
          <w:rFonts w:ascii="Times New Roman" w:hAnsi="Times New Roman" w:cs="Times New Roman"/>
          <w:sz w:val="24"/>
          <w:szCs w:val="24"/>
          <w:u w:val="single"/>
        </w:rPr>
        <w:t>wykonał jako główny wykonawca, co najmniej dwa zamówienia na świadczenie usług</w:t>
      </w:r>
      <w:r w:rsidR="007274C0" w:rsidRPr="00F45924">
        <w:rPr>
          <w:rFonts w:ascii="Times New Roman" w:hAnsi="Times New Roman" w:cs="Times New Roman"/>
          <w:sz w:val="24"/>
          <w:szCs w:val="24"/>
          <w:u w:val="single"/>
        </w:rPr>
        <w:t xml:space="preserve"> dozoru i co najmniej dwa zamówienia na świadczenie usług sprzątania            </w:t>
      </w:r>
      <w:r w:rsidR="00C515E4" w:rsidRPr="00F45924">
        <w:rPr>
          <w:rFonts w:ascii="Times New Roman" w:hAnsi="Times New Roman" w:cs="Times New Roman"/>
          <w:sz w:val="24"/>
          <w:szCs w:val="24"/>
          <w:u w:val="single"/>
        </w:rPr>
        <w:t xml:space="preserve"> w obiektach, które realizują zadania o charakterze użyteczności publicznej</w:t>
      </w:r>
      <w:r w:rsidR="00C515E4" w:rsidRPr="00C515E4">
        <w:rPr>
          <w:rFonts w:ascii="Times New Roman" w:hAnsi="Times New Roman" w:cs="Times New Roman"/>
          <w:sz w:val="24"/>
          <w:szCs w:val="24"/>
        </w:rPr>
        <w:t>, takich jak np.: urzędy, szkoły, muzea, banki, szpitale, sądy, budynki biurowe, itp. - z wyłączeniem magazynów, hal, wiat, parkingów, itp. Usługa powinna być świadczona na rzecz jednego Zamawiającego, w sposób ciągły, przez okres co najmniej jednego roku; - dokumenty np. referencje lub inne dokumenty potwierdzające, że usługi wykazane w wykazie (warunek ten dotyczy wszystkich pozycji ujętych w wykazie</w:t>
      </w:r>
      <w:r w:rsidR="00C515E4">
        <w:rPr>
          <w:rFonts w:ascii="Times New Roman" w:hAnsi="Times New Roman" w:cs="Times New Roman"/>
          <w:sz w:val="24"/>
          <w:szCs w:val="24"/>
        </w:rPr>
        <w:t xml:space="preserve"> – </w:t>
      </w:r>
      <w:r w:rsidR="008044C4">
        <w:rPr>
          <w:rFonts w:ascii="Times New Roman" w:hAnsi="Times New Roman" w:cs="Times New Roman"/>
          <w:sz w:val="24"/>
          <w:szCs w:val="24"/>
        </w:rPr>
        <w:t>dla</w:t>
      </w:r>
      <w:r w:rsidR="00C515E4">
        <w:rPr>
          <w:rFonts w:ascii="Times New Roman" w:hAnsi="Times New Roman" w:cs="Times New Roman"/>
          <w:sz w:val="24"/>
          <w:szCs w:val="24"/>
        </w:rPr>
        <w:t xml:space="preserve"> </w:t>
      </w:r>
      <w:r w:rsidR="008044C4">
        <w:rPr>
          <w:rFonts w:ascii="Times New Roman" w:hAnsi="Times New Roman" w:cs="Times New Roman"/>
          <w:sz w:val="24"/>
          <w:szCs w:val="24"/>
        </w:rPr>
        <w:t xml:space="preserve">każdego </w:t>
      </w:r>
      <w:r w:rsidR="00C515E4">
        <w:rPr>
          <w:rFonts w:ascii="Times New Roman" w:hAnsi="Times New Roman" w:cs="Times New Roman"/>
          <w:sz w:val="24"/>
          <w:szCs w:val="24"/>
        </w:rPr>
        <w:t xml:space="preserve">zamówienia </w:t>
      </w:r>
      <w:r w:rsidR="00C515E4" w:rsidRPr="00C515E4">
        <w:rPr>
          <w:rFonts w:ascii="Times New Roman" w:hAnsi="Times New Roman" w:cs="Times New Roman"/>
          <w:sz w:val="24"/>
          <w:szCs w:val="24"/>
        </w:rPr>
        <w:t>) zostały wykonane należycie</w:t>
      </w:r>
      <w:r w:rsidR="008044C4">
        <w:rPr>
          <w:rFonts w:ascii="Times New Roman" w:hAnsi="Times New Roman" w:cs="Times New Roman"/>
          <w:sz w:val="24"/>
          <w:szCs w:val="24"/>
        </w:rPr>
        <w:t>.</w:t>
      </w:r>
      <w:r w:rsidRPr="00C515E4">
        <w:rPr>
          <w:rFonts w:ascii="Times New Roman" w:hAnsi="Times New Roman" w:cs="Times New Roman"/>
          <w:sz w:val="24"/>
          <w:szCs w:val="24"/>
        </w:rPr>
        <w:t xml:space="preserve">  </w:t>
      </w:r>
    </w:p>
    <w:p w:rsidR="00061E42" w:rsidRDefault="00F8164F">
      <w:pPr>
        <w:widowControl w:val="0"/>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W przypadku Wykonawców wspólnie ubiegających się o zamówienie, są oni zobowiązani wykazać, iż stawiany warunek przez Zamawiającego spełniają wspólnie ( łącznie).     </w:t>
      </w:r>
    </w:p>
    <w:p w:rsidR="00F8164F" w:rsidRDefault="00F8164F">
      <w:pPr>
        <w:widowControl w:val="0"/>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przypadku Wykonawców powołujących się na zasoby podmiotów trzecich na zasadach określonych w art.22a  ustawy Pzp, są oni zobowiązani wykazać, iż stawiany przez Zamawiającego warunek spełniają wspólnie (łącznie) z podmiotem trzecim, na zasoby którego Wykonawcy się powołują.</w:t>
      </w:r>
    </w:p>
    <w:p w:rsidR="00C55278" w:rsidRDefault="00C55278">
      <w:pPr>
        <w:widowControl w:val="0"/>
        <w:autoSpaceDE w:val="0"/>
        <w:autoSpaceDN w:val="0"/>
        <w:adjustRightInd w:val="0"/>
        <w:spacing w:after="0" w:line="360" w:lineRule="auto"/>
        <w:ind w:left="426"/>
        <w:jc w:val="both"/>
        <w:rPr>
          <w:rFonts w:ascii="Times New Roman" w:hAnsi="Times New Roman" w:cs="Times New Roman"/>
          <w:sz w:val="24"/>
          <w:szCs w:val="24"/>
        </w:rPr>
      </w:pPr>
    </w:p>
    <w:p w:rsidR="00F8164F" w:rsidRDefault="00F8164F">
      <w:pPr>
        <w:widowControl w:val="0"/>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Postanowienia dotyczące Podmiotów udostępniających zasoby:</w:t>
      </w:r>
    </w:p>
    <w:p w:rsidR="00F8164F" w:rsidRDefault="00F8164F">
      <w:pPr>
        <w:widowControl w:val="0"/>
        <w:autoSpaceDE w:val="0"/>
        <w:autoSpaceDN w:val="0"/>
        <w:adjustRightInd w:val="0"/>
        <w:spacing w:after="0" w:line="360" w:lineRule="auto"/>
        <w:ind w:left="567"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F8164F" w:rsidRDefault="00F8164F">
      <w:pPr>
        <w:widowControl w:val="0"/>
        <w:autoSpaceDE w:val="0"/>
        <w:autoSpaceDN w:val="0"/>
        <w:adjustRightInd w:val="0"/>
        <w:spacing w:after="0" w:line="360" w:lineRule="auto"/>
        <w:ind w:left="567"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811D4B" w:rsidRDefault="00F8164F">
      <w:pPr>
        <w:widowControl w:val="0"/>
        <w:autoSpaceDE w:val="0"/>
        <w:autoSpaceDN w:val="0"/>
        <w:adjustRightInd w:val="0"/>
        <w:spacing w:after="0" w:line="360" w:lineRule="auto"/>
        <w:ind w:left="567"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t xml:space="preserve">Zamawiający oceni, czy udostępniane wykonawcy przez inne podmioty zdolności techniczne lub zawodowe lub ich sytuacja finansowa lub ekonomiczna, pozwalają na wykazanie przez wykonawcę spełniania warunków udziału w postępowaniu oraz dokona </w:t>
      </w:r>
    </w:p>
    <w:p w:rsidR="00811D4B" w:rsidRDefault="00811D4B">
      <w:pPr>
        <w:widowControl w:val="0"/>
        <w:autoSpaceDE w:val="0"/>
        <w:autoSpaceDN w:val="0"/>
        <w:adjustRightInd w:val="0"/>
        <w:spacing w:after="0" w:line="360" w:lineRule="auto"/>
        <w:ind w:left="567" w:hanging="360"/>
        <w:jc w:val="both"/>
        <w:rPr>
          <w:rFonts w:ascii="Times New Roman" w:hAnsi="Times New Roman" w:cs="Times New Roman"/>
          <w:color w:val="000000"/>
          <w:sz w:val="24"/>
          <w:szCs w:val="24"/>
        </w:rPr>
      </w:pPr>
    </w:p>
    <w:p w:rsidR="00F8164F" w:rsidRDefault="00811D4B">
      <w:pPr>
        <w:widowControl w:val="0"/>
        <w:autoSpaceDE w:val="0"/>
        <w:autoSpaceDN w:val="0"/>
        <w:adjustRightInd w:val="0"/>
        <w:spacing w:after="0" w:line="360" w:lineRule="auto"/>
        <w:ind w:left="567"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F8164F">
        <w:rPr>
          <w:rFonts w:ascii="Times New Roman" w:hAnsi="Times New Roman" w:cs="Times New Roman"/>
          <w:color w:val="000000"/>
          <w:sz w:val="24"/>
          <w:szCs w:val="24"/>
        </w:rPr>
        <w:t xml:space="preserve">badania, czy nie zachodzą wobec nich podstawy wykluczenia, o których mowa w pkt. VI niniejszej specyfikacji istotnych warunków zamówienia. </w:t>
      </w:r>
    </w:p>
    <w:p w:rsidR="00F8164F" w:rsidRDefault="00F8164F">
      <w:pPr>
        <w:widowControl w:val="0"/>
        <w:autoSpaceDE w:val="0"/>
        <w:autoSpaceDN w:val="0"/>
        <w:adjustRightInd w:val="0"/>
        <w:spacing w:after="0" w:line="360" w:lineRule="auto"/>
        <w:ind w:left="567"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F8164F" w:rsidRDefault="00F8164F">
      <w:pPr>
        <w:widowControl w:val="0"/>
        <w:autoSpaceDE w:val="0"/>
        <w:autoSpaceDN w:val="0"/>
        <w:adjustRightInd w:val="0"/>
        <w:spacing w:after="0" w:line="360" w:lineRule="auto"/>
        <w:ind w:left="1276"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B445B6">
        <w:rPr>
          <w:rFonts w:ascii="Times New Roman" w:hAnsi="Times New Roman" w:cs="Times New Roman"/>
          <w:color w:val="000000"/>
          <w:sz w:val="24"/>
          <w:szCs w:val="24"/>
        </w:rPr>
        <w:t>.</w:t>
      </w:r>
      <w:r>
        <w:rPr>
          <w:rFonts w:ascii="Times New Roman" w:hAnsi="Times New Roman" w:cs="Times New Roman"/>
          <w:color w:val="000000"/>
          <w:sz w:val="24"/>
          <w:szCs w:val="24"/>
        </w:rPr>
        <w:tab/>
        <w:t>zastąpił ten podmiot innym podmiotem lub podmiotami lub</w:t>
      </w:r>
    </w:p>
    <w:p w:rsidR="00F8164F" w:rsidRDefault="00F8164F">
      <w:pPr>
        <w:widowControl w:val="0"/>
        <w:autoSpaceDE w:val="0"/>
        <w:autoSpaceDN w:val="0"/>
        <w:adjustRightInd w:val="0"/>
        <w:spacing w:after="0" w:line="360" w:lineRule="auto"/>
        <w:ind w:left="1276"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B445B6">
        <w:rPr>
          <w:rFonts w:ascii="Times New Roman" w:hAnsi="Times New Roman" w:cs="Times New Roman"/>
          <w:color w:val="000000"/>
          <w:sz w:val="24"/>
          <w:szCs w:val="24"/>
        </w:rPr>
        <w:t>.</w:t>
      </w:r>
      <w:r>
        <w:rPr>
          <w:rFonts w:ascii="Times New Roman" w:hAnsi="Times New Roman" w:cs="Times New Roman"/>
          <w:color w:val="000000"/>
          <w:sz w:val="24"/>
          <w:szCs w:val="24"/>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F8164F" w:rsidRDefault="00F8164F">
      <w:pPr>
        <w:widowControl w:val="0"/>
        <w:autoSpaceDE w:val="0"/>
        <w:autoSpaceDN w:val="0"/>
        <w:adjustRightInd w:val="0"/>
        <w:spacing w:after="0" w:line="360" w:lineRule="auto"/>
        <w:ind w:left="567"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highlight w:val="white"/>
        </w:rPr>
        <w:t>)</w:t>
      </w:r>
      <w:r>
        <w:rPr>
          <w:rFonts w:ascii="Times New Roman" w:hAnsi="Times New Roman" w:cs="Times New Roman"/>
          <w:color w:val="000000"/>
          <w:sz w:val="24"/>
          <w:szCs w:val="24"/>
        </w:rPr>
        <w:t xml:space="preserve"> 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F8164F" w:rsidRDefault="00F8164F">
      <w:pPr>
        <w:widowControl w:val="0"/>
        <w:autoSpaceDE w:val="0"/>
        <w:autoSpaceDN w:val="0"/>
        <w:adjustRightInd w:val="0"/>
        <w:spacing w:after="0" w:line="360" w:lineRule="auto"/>
        <w:ind w:left="567"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highlight w:val="white"/>
        </w:rPr>
        <w:t>)</w:t>
      </w:r>
      <w:r>
        <w:rPr>
          <w:rFonts w:ascii="Times New Roman" w:hAnsi="Times New Roman" w:cs="Times New Roman"/>
          <w:color w:val="000000"/>
          <w:sz w:val="24"/>
          <w:szCs w:val="24"/>
        </w:rPr>
        <w:t xml:space="preserve">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rsidR="00F8164F" w:rsidRDefault="00F8164F">
      <w:pPr>
        <w:widowControl w:val="0"/>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w:t>
      </w:r>
      <w:r>
        <w:rPr>
          <w:rFonts w:ascii="Times New Roman" w:hAnsi="Times New Roman" w:cs="Times New Roman"/>
          <w:color w:val="000000"/>
          <w:sz w:val="24"/>
          <w:szCs w:val="24"/>
          <w:highlight w:val="white"/>
        </w:rPr>
        <w:t xml:space="preserve"> Zamawiający zbada, czy wykonawca, który złożył ofertę najwyżej ocenioną spośród pozostałych ofert nie podlega wykluczeniu oraz spełnia warunki udziału w postępowaniu</w:t>
      </w:r>
      <w:r>
        <w:rPr>
          <w:rFonts w:ascii="Times New Roman" w:hAnsi="Times New Roman" w:cs="Times New Roman"/>
          <w:color w:val="000000"/>
          <w:sz w:val="24"/>
          <w:szCs w:val="24"/>
        </w:rPr>
        <w:t>.</w:t>
      </w:r>
    </w:p>
    <w:p w:rsidR="00F8164F" w:rsidRDefault="00F8164F">
      <w:pPr>
        <w:widowControl w:val="0"/>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highlight w:val="white"/>
        </w:rPr>
        <w:t>5.</w:t>
      </w:r>
      <w:r>
        <w:rPr>
          <w:rFonts w:ascii="Times New Roman" w:hAnsi="Times New Roman" w:cs="Times New Roman"/>
          <w:color w:val="000000"/>
          <w:sz w:val="24"/>
          <w:szCs w:val="24"/>
        </w:rPr>
        <w:t xml:space="preserve"> Określone przez Zamawiającego warunki udziału w postępowaniu mają na celu ocenę zdolności wykonawcy do należytego wykonania niniejszego zamówienia. Wykonawcy, którzy nie wykażą spełnienia warunków udziału w postępowaniu podlegać będą wykluczeniu z udziału w postępowaniu. </w:t>
      </w:r>
    </w:p>
    <w:p w:rsidR="00363ACE" w:rsidRDefault="00363ACE">
      <w:pPr>
        <w:widowControl w:val="0"/>
        <w:autoSpaceDE w:val="0"/>
        <w:autoSpaceDN w:val="0"/>
        <w:adjustRightInd w:val="0"/>
        <w:spacing w:after="0" w:line="360" w:lineRule="auto"/>
        <w:jc w:val="both"/>
        <w:rPr>
          <w:rFonts w:ascii="Times New Roman" w:hAnsi="Times New Roman" w:cs="Times New Roman"/>
          <w:color w:val="000000"/>
          <w:sz w:val="24"/>
          <w:szCs w:val="24"/>
        </w:rPr>
      </w:pPr>
    </w:p>
    <w:p w:rsidR="00363ACE" w:rsidRDefault="00363ACE">
      <w:pPr>
        <w:widowControl w:val="0"/>
        <w:autoSpaceDE w:val="0"/>
        <w:autoSpaceDN w:val="0"/>
        <w:adjustRightInd w:val="0"/>
        <w:spacing w:after="0" w:line="360" w:lineRule="auto"/>
        <w:jc w:val="both"/>
        <w:rPr>
          <w:rFonts w:ascii="Times New Roman" w:hAnsi="Times New Roman" w:cs="Times New Roman"/>
          <w:color w:val="000000"/>
          <w:sz w:val="24"/>
          <w:szCs w:val="24"/>
        </w:rPr>
      </w:pPr>
    </w:p>
    <w:p w:rsidR="00363ACE" w:rsidRDefault="00363ACE">
      <w:pPr>
        <w:widowControl w:val="0"/>
        <w:autoSpaceDE w:val="0"/>
        <w:autoSpaceDN w:val="0"/>
        <w:adjustRightInd w:val="0"/>
        <w:spacing w:after="0" w:line="360" w:lineRule="auto"/>
        <w:jc w:val="both"/>
        <w:rPr>
          <w:rFonts w:ascii="Times New Roman" w:hAnsi="Times New Roman" w:cs="Times New Roman"/>
          <w:color w:val="000000"/>
          <w:sz w:val="24"/>
          <w:szCs w:val="24"/>
        </w:rPr>
      </w:pPr>
    </w:p>
    <w:p w:rsidR="00EA227B" w:rsidRDefault="00F8164F">
      <w:pPr>
        <w:widowControl w:val="0"/>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highlight w:val="white"/>
        </w:rPr>
        <w:lastRenderedPageBreak/>
        <w:t>6.</w:t>
      </w:r>
      <w:r>
        <w:rPr>
          <w:rFonts w:ascii="Times New Roman" w:hAnsi="Times New Roman" w:cs="Times New Roman"/>
          <w:color w:val="000000"/>
          <w:sz w:val="24"/>
          <w:szCs w:val="24"/>
        </w:rPr>
        <w:t xml:space="preserve"> </w:t>
      </w:r>
      <w:r w:rsidR="00EA227B" w:rsidRPr="00EA227B">
        <w:rPr>
          <w:rFonts w:ascii="Times New Roman" w:hAnsi="Times New Roman" w:cs="Times New Roman"/>
          <w:color w:val="000000"/>
          <w:sz w:val="24"/>
          <w:szCs w:val="24"/>
        </w:rPr>
        <w:t>Wykonawca nie jest obowiązany do złożenia oświadczeń lub dokumentów potwierdzających okoliczności, o których mowa w art. 25 ust. 1, pkt 1 i 3, jeżeli Zamawiający  posiada oświadczenia i dokumenty dotyczące tego Wykonawcy lub może uzyskać za pomocą bezpłatnych i ogólnodostępnych bez danych, w szczególności rejestrów publicznych w rozumieniu ustawy z dnia 17 lutego 2005r. o informatyzacji działalności podmiotów realizujących zadania publiczne ( Dz.U. z 2017 r., poz.570 oraz 2018 r. poz. 1000,1544 i 1669).</w:t>
      </w:r>
    </w:p>
    <w:p w:rsidR="00F8164F" w:rsidRDefault="00EA227B">
      <w:pPr>
        <w:widowControl w:val="0"/>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00F8164F">
        <w:rPr>
          <w:rFonts w:ascii="Times New Roman" w:hAnsi="Times New Roman" w:cs="Times New Roman"/>
          <w:color w:val="000000"/>
          <w:sz w:val="24"/>
          <w:szCs w:val="24"/>
        </w:rPr>
        <w:t>W przypadku wykonawców wspólnie ubiegających się o udzielenie zamówienia, zobowiązani są oni wykazać spełnienie warunków udziału w postępowaniu wspólnie.</w:t>
      </w:r>
    </w:p>
    <w:p w:rsidR="00F8164F" w:rsidRDefault="00F8164F">
      <w:pPr>
        <w:widowControl w:val="0"/>
        <w:autoSpaceDE w:val="0"/>
        <w:autoSpaceDN w:val="0"/>
        <w:adjustRightInd w:val="0"/>
        <w:spacing w:after="0" w:line="240" w:lineRule="auto"/>
        <w:ind w:left="720" w:hanging="360"/>
        <w:jc w:val="both"/>
        <w:rPr>
          <w:rFonts w:ascii="Times New Roman" w:hAnsi="Times New Roman" w:cs="Times New Roman"/>
          <w:color w:val="000000"/>
          <w:sz w:val="24"/>
          <w:szCs w:val="24"/>
        </w:rPr>
      </w:pPr>
    </w:p>
    <w:p w:rsidR="00F8164F" w:rsidRDefault="00F8164F">
      <w:pPr>
        <w:shd w:val="clear" w:color="auto" w:fill="F2F2F2"/>
        <w:tabs>
          <w:tab w:val="left" w:pos="900"/>
        </w:tabs>
        <w:spacing w:after="0" w:line="240" w:lineRule="auto"/>
        <w:jc w:val="both"/>
        <w:rPr>
          <w:rFonts w:ascii="Times New Roman" w:hAnsi="Times New Roman" w:cs="Times New Roman"/>
          <w:b/>
          <w:bCs/>
          <w:sz w:val="24"/>
          <w:szCs w:val="24"/>
        </w:rPr>
      </w:pPr>
      <w:r>
        <w:rPr>
          <w:rFonts w:ascii="Times New Roman" w:hAnsi="Times New Roman" w:cs="Times New Roman"/>
          <w:b/>
          <w:bCs/>
          <w:color w:val="000000"/>
          <w:sz w:val="24"/>
          <w:szCs w:val="24"/>
        </w:rPr>
        <w:t xml:space="preserve">VI. </w:t>
      </w:r>
      <w:r>
        <w:rPr>
          <w:rFonts w:ascii="Times New Roman" w:hAnsi="Times New Roman" w:cs="Times New Roman"/>
          <w:b/>
          <w:bCs/>
          <w:sz w:val="24"/>
          <w:szCs w:val="24"/>
        </w:rPr>
        <w:t>PODSTAWY WYKLUCZENIA  UDZIAŁU W POSTĘPOWANIU</w:t>
      </w:r>
    </w:p>
    <w:p w:rsidR="00F8164F" w:rsidRDefault="00F8164F">
      <w:pPr>
        <w:widowControl w:val="0"/>
        <w:autoSpaceDE w:val="0"/>
        <w:autoSpaceDN w:val="0"/>
        <w:adjustRightInd w:val="0"/>
        <w:spacing w:after="0" w:line="360" w:lineRule="auto"/>
        <w:jc w:val="both"/>
        <w:rPr>
          <w:rFonts w:ascii="Times New Roman" w:hAnsi="Times New Roman" w:cs="Times New Roman"/>
          <w:b/>
          <w:bCs/>
          <w:color w:val="000000"/>
          <w:sz w:val="24"/>
          <w:szCs w:val="24"/>
        </w:rPr>
      </w:pPr>
    </w:p>
    <w:p w:rsidR="00F8164F" w:rsidRDefault="00F8164F" w:rsidP="00B445B6">
      <w:pPr>
        <w:widowControl w:val="0"/>
        <w:autoSpaceDE w:val="0"/>
        <w:autoSpaceDN w:val="0"/>
        <w:adjustRightInd w:val="0"/>
        <w:spacing w:after="0" w:line="360" w:lineRule="auto"/>
        <w:ind w:right="-802"/>
        <w:rPr>
          <w:rFonts w:ascii="Times New Roman" w:hAnsi="Times New Roman" w:cs="Times New Roman"/>
          <w:color w:val="000000"/>
          <w:sz w:val="24"/>
          <w:szCs w:val="24"/>
        </w:rPr>
      </w:pPr>
      <w:r>
        <w:rPr>
          <w:rFonts w:ascii="Times New Roman" w:hAnsi="Times New Roman" w:cs="Times New Roman"/>
          <w:sz w:val="24"/>
          <w:szCs w:val="24"/>
        </w:rPr>
        <w:t xml:space="preserve">1. </w:t>
      </w:r>
      <w:r>
        <w:rPr>
          <w:rFonts w:ascii="Times New Roman" w:hAnsi="Times New Roman" w:cs="Times New Roman"/>
          <w:color w:val="000000"/>
          <w:sz w:val="24"/>
          <w:szCs w:val="24"/>
        </w:rPr>
        <w:t xml:space="preserve"> Obligatoryjne przesłanki wykluczenia Wykonawcy określono w art.24 ust.1 pkt 12-23 ustawy Pzp.</w:t>
      </w:r>
    </w:p>
    <w:p w:rsidR="00F8164F" w:rsidRDefault="00F8164F" w:rsidP="00B445B6">
      <w:pPr>
        <w:widowControl w:val="0"/>
        <w:autoSpaceDE w:val="0"/>
        <w:autoSpaceDN w:val="0"/>
        <w:adjustRightInd w:val="0"/>
        <w:spacing w:after="0" w:line="36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Podstawy wykluczenia z postępowania o udzielenie zamówienia wykonawcy, stosownie do </w:t>
      </w:r>
      <w:r w:rsidR="00B445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treści art. 24 ust.5 ustawy Pzp.</w:t>
      </w:r>
    </w:p>
    <w:p w:rsidR="00811D4B" w:rsidRDefault="00811D4B">
      <w:pPr>
        <w:widowControl w:val="0"/>
        <w:autoSpaceDE w:val="0"/>
        <w:autoSpaceDN w:val="0"/>
        <w:adjustRightInd w:val="0"/>
        <w:spacing w:after="0" w:line="360" w:lineRule="auto"/>
        <w:ind w:left="142"/>
        <w:jc w:val="both"/>
        <w:rPr>
          <w:rFonts w:ascii="Times New Roman" w:hAnsi="Times New Roman" w:cs="Times New Roman"/>
          <w:color w:val="000000"/>
          <w:sz w:val="24"/>
          <w:szCs w:val="24"/>
        </w:rPr>
      </w:pPr>
    </w:p>
    <w:p w:rsidR="00F8164F" w:rsidRDefault="00B445B6">
      <w:pPr>
        <w:widowControl w:val="0"/>
        <w:autoSpaceDE w:val="0"/>
        <w:autoSpaceDN w:val="0"/>
        <w:adjustRightInd w:val="0"/>
        <w:spacing w:after="0" w:line="360" w:lineRule="auto"/>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8164F">
        <w:rPr>
          <w:rFonts w:ascii="Times New Roman" w:hAnsi="Times New Roman" w:cs="Times New Roman"/>
          <w:color w:val="000000"/>
          <w:sz w:val="24"/>
          <w:szCs w:val="24"/>
        </w:rPr>
        <w:t>Z post</w:t>
      </w:r>
      <w:r w:rsidR="00F8164F">
        <w:rPr>
          <w:rFonts w:ascii="Times New Roman" w:hAnsi="Times New Roman" w:cs="Times New Roman"/>
          <w:color w:val="000000"/>
          <w:sz w:val="24"/>
          <w:szCs w:val="24"/>
          <w:highlight w:val="white"/>
        </w:rPr>
        <w:t>ępowania o udzielenie zamówienia wyklucza się również wykonawcę:</w:t>
      </w:r>
    </w:p>
    <w:p w:rsidR="00061E42" w:rsidRPr="00061E42" w:rsidRDefault="00F8164F">
      <w:pPr>
        <w:widowControl w:val="0"/>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w:t>
      </w:r>
    </w:p>
    <w:p w:rsidR="00F8164F" w:rsidRDefault="00F8164F" w:rsidP="00061E42">
      <w:pPr>
        <w:widowControl w:val="0"/>
        <w:autoSpaceDE w:val="0"/>
        <w:autoSpaceDN w:val="0"/>
        <w:adjustRightInd w:val="0"/>
        <w:spacing w:after="0" w:line="360" w:lineRule="auto"/>
        <w:ind w:left="644"/>
        <w:jc w:val="both"/>
        <w:rPr>
          <w:rFonts w:ascii="Times New Roman" w:hAnsi="Times New Roman" w:cs="Times New Roman"/>
          <w:sz w:val="24"/>
          <w:szCs w:val="24"/>
        </w:rPr>
      </w:pPr>
      <w:r>
        <w:rPr>
          <w:rFonts w:ascii="Times New Roman" w:hAnsi="Times New Roman" w:cs="Times New Roman"/>
          <w:color w:val="000000"/>
          <w:sz w:val="24"/>
          <w:szCs w:val="24"/>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t xml:space="preserve"> </w:t>
      </w:r>
      <w:r>
        <w:rPr>
          <w:rFonts w:ascii="Times New Roman" w:hAnsi="Times New Roman" w:cs="Times New Roman"/>
          <w:sz w:val="24"/>
          <w:szCs w:val="24"/>
        </w:rPr>
        <w:t>- art.24 ust.5 pkt 1 ustawy Pzp.</w:t>
      </w:r>
    </w:p>
    <w:p w:rsidR="00F8164F" w:rsidRDefault="00F8164F">
      <w:pPr>
        <w:spacing w:after="0"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  2)  </w:t>
      </w:r>
      <w:r>
        <w:rPr>
          <w:rFonts w:ascii="Times New Roman" w:hAnsi="Times New Roman" w:cs="Times New Roman"/>
          <w:sz w:val="24"/>
          <w:szCs w:val="24"/>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F8164F" w:rsidRDefault="00862AF5">
      <w:pPr>
        <w:spacing w:after="0"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F8164F">
        <w:rPr>
          <w:rFonts w:ascii="Times New Roman" w:hAnsi="Times New Roman" w:cs="Times New Roman"/>
          <w:color w:val="000000"/>
          <w:sz w:val="24"/>
          <w:szCs w:val="24"/>
        </w:rPr>
        <w:t xml:space="preserve">     </w:t>
      </w:r>
      <w:r w:rsidR="00F8164F">
        <w:rPr>
          <w:rFonts w:ascii="Times New Roman" w:hAnsi="Times New Roman" w:cs="Times New Roman"/>
          <w:sz w:val="24"/>
          <w:szCs w:val="24"/>
        </w:rPr>
        <w:t xml:space="preserve"> (  art. 24 ust.5 pkt 4 ustawy Pzp)</w:t>
      </w:r>
      <w:r w:rsidR="00E74C03">
        <w:rPr>
          <w:rFonts w:ascii="Times New Roman" w:hAnsi="Times New Roman" w:cs="Times New Roman"/>
          <w:sz w:val="24"/>
          <w:szCs w:val="24"/>
        </w:rPr>
        <w:t>.</w:t>
      </w:r>
    </w:p>
    <w:p w:rsidR="00363ACE" w:rsidRDefault="00363ACE">
      <w:pPr>
        <w:spacing w:after="0" w:line="360" w:lineRule="auto"/>
        <w:ind w:left="567" w:hanging="567"/>
        <w:jc w:val="both"/>
        <w:rPr>
          <w:rFonts w:ascii="Times New Roman" w:hAnsi="Times New Roman" w:cs="Times New Roman"/>
          <w:sz w:val="24"/>
          <w:szCs w:val="24"/>
        </w:rPr>
      </w:pPr>
    </w:p>
    <w:p w:rsidR="00811D4B" w:rsidRDefault="00F8164F" w:rsidP="008B6116">
      <w:pPr>
        <w:pStyle w:val="Akapitzlist1"/>
        <w:spacing w:line="360" w:lineRule="auto"/>
        <w:ind w:left="567" w:hanging="425"/>
        <w:jc w:val="both"/>
        <w:rPr>
          <w:rFonts w:ascii="Times New Roman" w:hAnsi="Times New Roman" w:cs="Times New Roman"/>
          <w:color w:val="000000"/>
          <w:sz w:val="24"/>
          <w:szCs w:val="24"/>
        </w:rPr>
      </w:pPr>
      <w:r>
        <w:rPr>
          <w:rFonts w:ascii="Times New Roman" w:hAnsi="Times New Roman" w:cs="Times New Roman"/>
          <w:color w:val="000000"/>
          <w:sz w:val="24"/>
          <w:szCs w:val="24"/>
          <w:highlight w:val="white"/>
        </w:rPr>
        <w:lastRenderedPageBreak/>
        <w:t>3)</w:t>
      </w:r>
      <w:r>
        <w:rPr>
          <w:rFonts w:ascii="Times New Roman" w:hAnsi="Times New Roman" w:cs="Times New Roman"/>
          <w:color w:val="000000"/>
          <w:sz w:val="24"/>
          <w:szCs w:val="24"/>
        </w:rPr>
        <w:t xml:space="preserve"> </w:t>
      </w:r>
      <w:r w:rsidR="008B61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
    <w:p w:rsidR="00F8164F" w:rsidRDefault="00811D4B" w:rsidP="008B6116">
      <w:pPr>
        <w:pStyle w:val="Akapitzlist1"/>
        <w:spacing w:line="360" w:lineRule="auto"/>
        <w:ind w:left="567" w:hanging="425"/>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F8164F">
        <w:rPr>
          <w:rFonts w:ascii="Times New Roman" w:hAnsi="Times New Roman" w:cs="Times New Roman"/>
          <w:color w:val="000000"/>
          <w:sz w:val="24"/>
          <w:szCs w:val="24"/>
        </w:rPr>
        <w:t xml:space="preserve">ustawy Pzp, chyba że wykonawca dokonał płatności należnych podatków, opłat lub składek na ubezpieczenia społeczne lub zdrowotne wraz z odsetkami lub grzywnami lub zawarł wiążące porozumienie w sprawie spłaty tych należności </w:t>
      </w:r>
      <w:r w:rsidR="00F8164F">
        <w:rPr>
          <w:rFonts w:ascii="Times New Roman" w:hAnsi="Times New Roman" w:cs="Times New Roman"/>
          <w:sz w:val="24"/>
          <w:szCs w:val="24"/>
        </w:rPr>
        <w:t xml:space="preserve">(art. 24 ust.5 pkt 8 ). </w:t>
      </w:r>
    </w:p>
    <w:p w:rsidR="00F8164F" w:rsidRDefault="00F8164F">
      <w:pPr>
        <w:widowControl w:val="0"/>
        <w:autoSpaceDE w:val="0"/>
        <w:autoSpaceDN w:val="0"/>
        <w:adjustRightInd w:val="0"/>
        <w:spacing w:after="0" w:line="36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3. Wykluczenie wykonawcy następuje jeżeli nie upłynął okres określony zgodnie z art. 24  ust. 7 ustawy Pzp.</w:t>
      </w:r>
    </w:p>
    <w:p w:rsidR="00F8164F" w:rsidRDefault="00F8164F">
      <w:pPr>
        <w:widowControl w:val="0"/>
        <w:autoSpaceDE w:val="0"/>
        <w:autoSpaceDN w:val="0"/>
        <w:adjustRightInd w:val="0"/>
        <w:spacing w:after="0" w:line="36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Wykonawca podlegający wykluczeniu na podstawie art. 24 ust. 1 pkt. 13 i 14 oraz   pkt. 16-20 </w:t>
      </w:r>
      <w:r>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r w:rsidR="006E013C">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Przedstawione przez Wykonawcę dowody podlegać będą ocenie Zamawiającego pod względem wagi i szczególnych okoliczności czynu wykonawcy.</w:t>
      </w:r>
    </w:p>
    <w:p w:rsidR="00F8164F" w:rsidRDefault="00F8164F">
      <w:pPr>
        <w:widowControl w:val="0"/>
        <w:autoSpaceDE w:val="0"/>
        <w:autoSpaceDN w:val="0"/>
        <w:adjustRightInd w:val="0"/>
        <w:spacing w:after="0" w:line="36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F8164F" w:rsidRDefault="00F8164F">
      <w:pPr>
        <w:widowControl w:val="0"/>
        <w:autoSpaceDE w:val="0"/>
        <w:autoSpaceDN w:val="0"/>
        <w:adjustRightInd w:val="0"/>
        <w:spacing w:after="0" w:line="36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6. Ofertę wykonawcy wykluczonego uznaje się za odrzuconą. Zamawiający może wykluczyć Wykonawcę na każdym etapie postępowania o udzielenie zamówienia.</w:t>
      </w:r>
    </w:p>
    <w:p w:rsidR="00F8164F" w:rsidRDefault="00F8164F">
      <w:pPr>
        <w:widowControl w:val="0"/>
        <w:autoSpaceDE w:val="0"/>
        <w:autoSpaceDN w:val="0"/>
        <w:adjustRightInd w:val="0"/>
        <w:spacing w:after="0" w:line="36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 terminie 3 dni od przekazania </w:t>
      </w:r>
      <w:r>
        <w:rPr>
          <w:rFonts w:ascii="Times New Roman" w:hAnsi="Times New Roman" w:cs="Times New Roman"/>
          <w:i/>
          <w:iCs/>
          <w:color w:val="000000"/>
          <w:sz w:val="24"/>
          <w:szCs w:val="24"/>
        </w:rPr>
        <w:t>Informacji o treści złożonych ofert</w:t>
      </w:r>
      <w:r>
        <w:rPr>
          <w:rFonts w:ascii="Times New Roman" w:hAnsi="Times New Roman" w:cs="Times New Roman"/>
          <w:color w:val="000000"/>
          <w:sz w:val="24"/>
          <w:szCs w:val="24"/>
        </w:rPr>
        <w:t xml:space="preserve">, Wykonawca przekazuje Zamawiającemu </w:t>
      </w:r>
      <w:r>
        <w:rPr>
          <w:rFonts w:ascii="Times New Roman" w:hAnsi="Times New Roman" w:cs="Times New Roman"/>
          <w:b/>
          <w:bCs/>
          <w:color w:val="000000"/>
          <w:sz w:val="24"/>
          <w:szCs w:val="24"/>
        </w:rPr>
        <w:t xml:space="preserve">oświadczenie o przynależności lub braku przynależności do tej samej grupy kapitałowej. </w:t>
      </w:r>
      <w:r>
        <w:rPr>
          <w:rFonts w:ascii="Times New Roman" w:hAnsi="Times New Roman" w:cs="Times New Roman"/>
          <w:color w:val="000000"/>
          <w:sz w:val="24"/>
          <w:szCs w:val="24"/>
        </w:rPr>
        <w:t>Wraz ze złożeniem oświadczenia, Wykonawca może przedstawić dowody, że powiązania z innym Wykonawcą nie prowadzą do zakłócenia konkurencji w niniejszym postępowaniu.</w:t>
      </w:r>
    </w:p>
    <w:p w:rsidR="00F8164F" w:rsidRDefault="00F8164F">
      <w:pPr>
        <w:widowControl w:val="0"/>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 Zamawiający odrzuca ofertę, jeżeli:</w:t>
      </w:r>
    </w:p>
    <w:p w:rsidR="00337B82" w:rsidRDefault="00337B82" w:rsidP="00337B82">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337B82">
        <w:rPr>
          <w:rFonts w:ascii="Times New Roman" w:hAnsi="Times New Roman" w:cs="Times New Roman"/>
          <w:color w:val="000000"/>
          <w:sz w:val="24"/>
          <w:szCs w:val="24"/>
        </w:rPr>
        <w:t>1) jest niezgodną z ustawą;</w:t>
      </w:r>
    </w:p>
    <w:p w:rsidR="00337B82" w:rsidRPr="00337B82" w:rsidRDefault="00337B82" w:rsidP="00337B82">
      <w:pPr>
        <w:widowControl w:val="0"/>
        <w:autoSpaceDE w:val="0"/>
        <w:autoSpaceDN w:val="0"/>
        <w:adjustRightInd w:val="0"/>
        <w:spacing w:after="0" w:line="360" w:lineRule="auto"/>
        <w:ind w:left="993" w:hanging="284"/>
        <w:jc w:val="both"/>
        <w:rPr>
          <w:rFonts w:ascii="Times New Roman" w:hAnsi="Times New Roman" w:cs="Times New Roman"/>
          <w:color w:val="000000"/>
          <w:sz w:val="24"/>
          <w:szCs w:val="24"/>
        </w:rPr>
      </w:pPr>
      <w:r w:rsidRPr="00337B82">
        <w:rPr>
          <w:rFonts w:ascii="Times New Roman" w:hAnsi="Times New Roman" w:cs="Times New Roman"/>
          <w:color w:val="000000"/>
          <w:sz w:val="24"/>
          <w:szCs w:val="24"/>
        </w:rPr>
        <w:t>2) jej treść nie odpowiada treści specyfikacji istotnych warunków zamówienia, z zastrzeżeniem art. 87 ust. 2 pkt. 3 ustawy Pzp;</w:t>
      </w:r>
    </w:p>
    <w:p w:rsidR="00337B82" w:rsidRDefault="00337B82" w:rsidP="00337B82">
      <w:pPr>
        <w:widowControl w:val="0"/>
        <w:autoSpaceDE w:val="0"/>
        <w:autoSpaceDN w:val="0"/>
        <w:adjustRightInd w:val="0"/>
        <w:spacing w:after="0" w:line="360" w:lineRule="auto"/>
        <w:ind w:left="993" w:hanging="284"/>
        <w:jc w:val="both"/>
        <w:rPr>
          <w:rFonts w:ascii="Times New Roman" w:hAnsi="Times New Roman" w:cs="Times New Roman"/>
          <w:color w:val="000000"/>
          <w:sz w:val="24"/>
          <w:szCs w:val="24"/>
        </w:rPr>
      </w:pPr>
      <w:r w:rsidRPr="00337B82">
        <w:rPr>
          <w:rFonts w:ascii="Times New Roman" w:hAnsi="Times New Roman" w:cs="Times New Roman"/>
          <w:color w:val="000000"/>
          <w:sz w:val="24"/>
          <w:szCs w:val="24"/>
        </w:rPr>
        <w:t>3) jej złożenie stanowi czyn nieuczciwej konkurencji w rozumieniu przepisów o zwalczaniu nieuczciwej konkurencji;</w:t>
      </w:r>
    </w:p>
    <w:p w:rsidR="00337B82" w:rsidRPr="00337B82" w:rsidRDefault="00337B82" w:rsidP="00337B82">
      <w:pPr>
        <w:widowControl w:val="0"/>
        <w:autoSpaceDE w:val="0"/>
        <w:autoSpaceDN w:val="0"/>
        <w:adjustRightInd w:val="0"/>
        <w:spacing w:after="0" w:line="360" w:lineRule="auto"/>
        <w:ind w:left="993" w:hanging="284"/>
        <w:jc w:val="both"/>
        <w:rPr>
          <w:rFonts w:ascii="Times New Roman" w:hAnsi="Times New Roman" w:cs="Times New Roman"/>
          <w:color w:val="000000"/>
          <w:sz w:val="24"/>
          <w:szCs w:val="24"/>
        </w:rPr>
      </w:pPr>
      <w:r w:rsidRPr="00337B82">
        <w:rPr>
          <w:rFonts w:ascii="Times New Roman" w:hAnsi="Times New Roman" w:cs="Times New Roman"/>
          <w:color w:val="000000"/>
          <w:sz w:val="24"/>
          <w:szCs w:val="24"/>
        </w:rPr>
        <w:t>4) jest ofertą, która zawiera rażąco niską cenę lub koszt w stosunku do przedmiotu zamówienia;</w:t>
      </w:r>
    </w:p>
    <w:p w:rsidR="00337B82" w:rsidRPr="00337B82" w:rsidRDefault="00337B82" w:rsidP="00337B82">
      <w:pPr>
        <w:widowControl w:val="0"/>
        <w:autoSpaceDE w:val="0"/>
        <w:autoSpaceDN w:val="0"/>
        <w:adjustRightInd w:val="0"/>
        <w:spacing w:after="0" w:line="360" w:lineRule="auto"/>
        <w:ind w:left="993" w:hanging="284"/>
        <w:jc w:val="both"/>
        <w:rPr>
          <w:rFonts w:ascii="Times New Roman" w:hAnsi="Times New Roman" w:cs="Times New Roman"/>
          <w:color w:val="000000"/>
          <w:sz w:val="24"/>
          <w:szCs w:val="24"/>
        </w:rPr>
      </w:pPr>
      <w:r w:rsidRPr="00337B82">
        <w:rPr>
          <w:rFonts w:ascii="Times New Roman" w:hAnsi="Times New Roman" w:cs="Times New Roman"/>
          <w:color w:val="000000"/>
          <w:sz w:val="24"/>
          <w:szCs w:val="24"/>
        </w:rPr>
        <w:t>5) została złożona przez Wykonawcę wykluczonego z udziału w postępowaniu o udzielenie zamówienia;</w:t>
      </w:r>
    </w:p>
    <w:p w:rsidR="00337B82" w:rsidRPr="00337B82" w:rsidRDefault="00337B82" w:rsidP="00337B82">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337B82">
        <w:rPr>
          <w:rFonts w:ascii="Times New Roman" w:hAnsi="Times New Roman" w:cs="Times New Roman"/>
          <w:color w:val="000000"/>
          <w:sz w:val="24"/>
          <w:szCs w:val="24"/>
        </w:rPr>
        <w:t>6) zawiera błędy w obliczeniu ceny lub kosztu;</w:t>
      </w:r>
    </w:p>
    <w:p w:rsidR="00337B82" w:rsidRPr="00337B82" w:rsidRDefault="00337B82" w:rsidP="00337B82">
      <w:pPr>
        <w:widowControl w:val="0"/>
        <w:autoSpaceDE w:val="0"/>
        <w:autoSpaceDN w:val="0"/>
        <w:adjustRightInd w:val="0"/>
        <w:spacing w:after="0" w:line="360" w:lineRule="auto"/>
        <w:ind w:left="993" w:hanging="284"/>
        <w:jc w:val="both"/>
        <w:rPr>
          <w:rFonts w:ascii="Times New Roman" w:hAnsi="Times New Roman" w:cs="Times New Roman"/>
          <w:color w:val="000000"/>
          <w:sz w:val="24"/>
          <w:szCs w:val="24"/>
        </w:rPr>
      </w:pPr>
      <w:r w:rsidRPr="00337B82">
        <w:rPr>
          <w:rFonts w:ascii="Times New Roman" w:hAnsi="Times New Roman" w:cs="Times New Roman"/>
          <w:color w:val="000000"/>
          <w:sz w:val="24"/>
          <w:szCs w:val="24"/>
        </w:rPr>
        <w:t>7) Wykonawca w terminie 3 dni od dnia doręczenia zawiadomienia nie zgodził się na poprawienie omyłki, o której mowa w art. 87 ust. 2 pkt. 3 ustawy Pzp;</w:t>
      </w:r>
    </w:p>
    <w:p w:rsidR="00337B82" w:rsidRPr="00337B82" w:rsidRDefault="00337B82" w:rsidP="00337B82">
      <w:pPr>
        <w:widowControl w:val="0"/>
        <w:autoSpaceDE w:val="0"/>
        <w:autoSpaceDN w:val="0"/>
        <w:adjustRightInd w:val="0"/>
        <w:spacing w:after="0" w:line="360" w:lineRule="auto"/>
        <w:ind w:left="993" w:hanging="284"/>
        <w:jc w:val="both"/>
        <w:rPr>
          <w:rFonts w:ascii="Times New Roman" w:hAnsi="Times New Roman" w:cs="Times New Roman"/>
          <w:color w:val="000000"/>
          <w:sz w:val="24"/>
          <w:szCs w:val="24"/>
        </w:rPr>
      </w:pPr>
      <w:r w:rsidRPr="00337B82">
        <w:rPr>
          <w:rFonts w:ascii="Times New Roman" w:hAnsi="Times New Roman" w:cs="Times New Roman"/>
          <w:color w:val="000000"/>
          <w:sz w:val="24"/>
          <w:szCs w:val="24"/>
        </w:rPr>
        <w:t>7a) Wykonawca nie wyraził zgody, o której mowa w art. 85 ust. 2 ustawy Pzp, na przedłużenie terminu związania ofertą;</w:t>
      </w:r>
    </w:p>
    <w:p w:rsidR="00337B82" w:rsidRPr="00337B82" w:rsidRDefault="00337B82" w:rsidP="00337B82">
      <w:pPr>
        <w:widowControl w:val="0"/>
        <w:autoSpaceDE w:val="0"/>
        <w:autoSpaceDN w:val="0"/>
        <w:adjustRightInd w:val="0"/>
        <w:spacing w:after="0" w:line="360" w:lineRule="auto"/>
        <w:ind w:left="993" w:hanging="284"/>
        <w:jc w:val="both"/>
        <w:rPr>
          <w:rFonts w:ascii="Times New Roman" w:hAnsi="Times New Roman" w:cs="Times New Roman"/>
          <w:color w:val="000000"/>
          <w:sz w:val="24"/>
          <w:szCs w:val="24"/>
        </w:rPr>
      </w:pPr>
      <w:r w:rsidRPr="00337B82">
        <w:rPr>
          <w:rFonts w:ascii="Times New Roman" w:hAnsi="Times New Roman" w:cs="Times New Roman"/>
          <w:color w:val="000000"/>
          <w:sz w:val="24"/>
          <w:szCs w:val="24"/>
        </w:rPr>
        <w:t>7b) wadium nie zostało wniesione lub zostało wniesione w sposób nieprawidłowy, jeżeli Zamawiający żądał wniesienia wadium;</w:t>
      </w:r>
    </w:p>
    <w:p w:rsidR="00337B82" w:rsidRPr="00337B82" w:rsidRDefault="00337B82" w:rsidP="00337B82">
      <w:pPr>
        <w:widowControl w:val="0"/>
        <w:autoSpaceDE w:val="0"/>
        <w:autoSpaceDN w:val="0"/>
        <w:adjustRightInd w:val="0"/>
        <w:spacing w:after="0" w:line="360" w:lineRule="auto"/>
        <w:ind w:left="993" w:hanging="284"/>
        <w:jc w:val="both"/>
        <w:rPr>
          <w:rFonts w:ascii="Times New Roman" w:hAnsi="Times New Roman" w:cs="Times New Roman"/>
          <w:color w:val="000000"/>
          <w:sz w:val="24"/>
          <w:szCs w:val="24"/>
        </w:rPr>
      </w:pPr>
      <w:r w:rsidRPr="00337B82">
        <w:rPr>
          <w:rFonts w:ascii="Times New Roman" w:hAnsi="Times New Roman" w:cs="Times New Roman"/>
          <w:color w:val="000000"/>
          <w:sz w:val="24"/>
          <w:szCs w:val="24"/>
        </w:rPr>
        <w:t>7c) oferta wariantowa nie spełnia minimalnych wymagań określonych przez Zamawiającego;</w:t>
      </w:r>
    </w:p>
    <w:p w:rsidR="00337B82" w:rsidRPr="00337B82" w:rsidRDefault="00337B82" w:rsidP="00337B82">
      <w:pPr>
        <w:widowControl w:val="0"/>
        <w:autoSpaceDE w:val="0"/>
        <w:autoSpaceDN w:val="0"/>
        <w:adjustRightInd w:val="0"/>
        <w:spacing w:after="0" w:line="360" w:lineRule="auto"/>
        <w:ind w:left="993" w:hanging="284"/>
        <w:jc w:val="both"/>
        <w:rPr>
          <w:rFonts w:ascii="Times New Roman" w:hAnsi="Times New Roman" w:cs="Times New Roman"/>
          <w:color w:val="000000"/>
          <w:sz w:val="24"/>
          <w:szCs w:val="24"/>
        </w:rPr>
      </w:pPr>
      <w:r w:rsidRPr="00337B82">
        <w:rPr>
          <w:rFonts w:ascii="Times New Roman" w:hAnsi="Times New Roman" w:cs="Times New Roman"/>
          <w:color w:val="000000"/>
          <w:sz w:val="24"/>
          <w:szCs w:val="24"/>
        </w:rPr>
        <w:t>7d) jej przyjęcie naruszałoby bezpieczeństwo publiczne lub istotny interes bezpieczeństwa państwa, , a tego bezpieczeństwa lub interesu nie można zagwarantować w inny sposób.</w:t>
      </w:r>
    </w:p>
    <w:p w:rsidR="00337B82" w:rsidRPr="00337B82" w:rsidRDefault="00337B82" w:rsidP="00337B82">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337B82">
        <w:rPr>
          <w:rFonts w:ascii="Times New Roman" w:hAnsi="Times New Roman" w:cs="Times New Roman"/>
          <w:color w:val="000000"/>
          <w:sz w:val="24"/>
          <w:szCs w:val="24"/>
        </w:rPr>
        <w:t>8. Jest nieważna na podstawie odrębnych przepisów;</w:t>
      </w:r>
    </w:p>
    <w:p w:rsidR="00F8164F" w:rsidRDefault="00F8164F">
      <w:pPr>
        <w:widowControl w:val="0"/>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Ocena spełnienia warunków udziału w postępowaniu oraz niepodleganie wykluczeniu dokonywana będzie w oparciu o złożone przez wykonawcę w niniejszym postępowaniu oświadczenia oraz dokumenty.</w:t>
      </w:r>
    </w:p>
    <w:p w:rsidR="00F8164F" w:rsidRDefault="00F8164F">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363ACE" w:rsidRDefault="00363ACE">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363ACE" w:rsidRDefault="00363ACE">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363ACE" w:rsidRDefault="00363ACE">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363ACE" w:rsidRDefault="00363ACE">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363ACE" w:rsidRDefault="00363ACE">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C55278" w:rsidRDefault="00C55278">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F8164F" w:rsidRDefault="00F8164F">
      <w:pPr>
        <w:shd w:val="clear" w:color="auto" w:fill="F2F2F2"/>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VII.</w:t>
      </w:r>
      <w:r>
        <w:rPr>
          <w:rFonts w:ascii="Times New Roman" w:hAnsi="Times New Roman" w:cs="Times New Roman"/>
          <w:b/>
          <w:bCs/>
          <w:sz w:val="24"/>
          <w:szCs w:val="24"/>
        </w:rPr>
        <w:tab/>
        <w:t>WYKAZ OŚWIADCZEŃ I DOKUMENTÓW POTWIERDZAJĄCYCH SPEŁNIENIE WARUNKÓW UDZIAŁU W POSTĘPOWANIU ORAZ BRAKU PODSTAW DO WYKLUCZENIA</w:t>
      </w:r>
    </w:p>
    <w:p w:rsidR="00F8164F" w:rsidRDefault="00F8164F">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F8164F" w:rsidRDefault="00F8164F">
      <w:pPr>
        <w:widowControl w:val="0"/>
        <w:autoSpaceDE w:val="0"/>
        <w:autoSpaceDN w:val="0"/>
        <w:adjustRightInd w:val="0"/>
        <w:spacing w:after="0" w:line="360" w:lineRule="auto"/>
        <w:ind w:left="284" w:hanging="284"/>
        <w:jc w:val="both"/>
        <w:rPr>
          <w:b/>
          <w:bCs/>
          <w:i/>
          <w:iCs/>
          <w:sz w:val="24"/>
          <w:szCs w:val="24"/>
          <w:u w:val="single"/>
        </w:rPr>
      </w:pPr>
      <w:r>
        <w:rPr>
          <w:b/>
          <w:bCs/>
          <w:i/>
          <w:iCs/>
          <w:sz w:val="24"/>
          <w:szCs w:val="24"/>
          <w:u w:val="single"/>
        </w:rPr>
        <w:t xml:space="preserve">1. </w:t>
      </w:r>
      <w:r>
        <w:rPr>
          <w:b/>
          <w:bCs/>
          <w:i/>
          <w:iCs/>
          <w:color w:val="365F91"/>
          <w:sz w:val="24"/>
          <w:szCs w:val="24"/>
          <w:u w:val="single"/>
        </w:rPr>
        <w:t>Dokumenty i oświadczenia wymagane</w:t>
      </w:r>
      <w:r>
        <w:rPr>
          <w:b/>
          <w:bCs/>
          <w:i/>
          <w:iCs/>
          <w:sz w:val="24"/>
          <w:szCs w:val="24"/>
          <w:u w:val="single"/>
        </w:rPr>
        <w:t xml:space="preserve"> od wszystkich Wykonawców, które należy złożyć </w:t>
      </w:r>
      <w:r>
        <w:rPr>
          <w:b/>
          <w:bCs/>
          <w:i/>
          <w:iCs/>
          <w:color w:val="365F91"/>
          <w:sz w:val="24"/>
          <w:szCs w:val="24"/>
          <w:u w:val="single"/>
        </w:rPr>
        <w:t>wraz z ofertą</w:t>
      </w:r>
      <w:r>
        <w:rPr>
          <w:b/>
          <w:bCs/>
          <w:i/>
          <w:iCs/>
          <w:color w:val="000080"/>
          <w:sz w:val="24"/>
          <w:szCs w:val="24"/>
          <w:u w:val="single"/>
        </w:rPr>
        <w:t>:</w:t>
      </w:r>
    </w:p>
    <w:p w:rsidR="00187BD0" w:rsidRPr="00187BD0" w:rsidRDefault="00187BD0" w:rsidP="00187BD0">
      <w:pPr>
        <w:widowControl w:val="0"/>
        <w:autoSpaceDE w:val="0"/>
        <w:autoSpaceDN w:val="0"/>
        <w:adjustRightInd w:val="0"/>
        <w:spacing w:after="0" w:line="360" w:lineRule="auto"/>
        <w:ind w:left="284" w:hanging="284"/>
        <w:jc w:val="both"/>
        <w:rPr>
          <w:rFonts w:ascii="Times New Roman" w:hAnsi="Times New Roman" w:cs="Times New Roman"/>
          <w:sz w:val="24"/>
          <w:szCs w:val="24"/>
        </w:rPr>
      </w:pPr>
      <w:r w:rsidRPr="00187BD0">
        <w:rPr>
          <w:rFonts w:ascii="Times New Roman" w:hAnsi="Times New Roman" w:cs="Times New Roman"/>
          <w:sz w:val="24"/>
          <w:szCs w:val="24"/>
        </w:rPr>
        <w:t xml:space="preserve">  </w:t>
      </w:r>
      <w:r w:rsidR="00C55278">
        <w:rPr>
          <w:rFonts w:ascii="Times New Roman" w:hAnsi="Times New Roman" w:cs="Times New Roman"/>
          <w:sz w:val="24"/>
          <w:szCs w:val="24"/>
        </w:rPr>
        <w:t xml:space="preserve"> </w:t>
      </w:r>
      <w:r w:rsidRPr="00187B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7BD0">
        <w:rPr>
          <w:rFonts w:ascii="Times New Roman" w:hAnsi="Times New Roman" w:cs="Times New Roman"/>
          <w:sz w:val="24"/>
          <w:szCs w:val="24"/>
        </w:rPr>
        <w:t xml:space="preserve">  </w:t>
      </w:r>
      <w:r w:rsidRPr="00187BD0">
        <w:rPr>
          <w:rFonts w:ascii="Times New Roman" w:hAnsi="Times New Roman" w:cs="Times New Roman"/>
          <w:b/>
          <w:color w:val="000000"/>
          <w:sz w:val="24"/>
          <w:szCs w:val="24"/>
        </w:rPr>
        <w:t>1)</w:t>
      </w:r>
      <w:r w:rsidRPr="00187BD0">
        <w:rPr>
          <w:rFonts w:ascii="Times New Roman" w:hAnsi="Times New Roman" w:cs="Times New Roman"/>
          <w:color w:val="000000"/>
          <w:sz w:val="24"/>
          <w:szCs w:val="24"/>
        </w:rPr>
        <w:t xml:space="preserve">   </w:t>
      </w:r>
      <w:r w:rsidRPr="00187BD0">
        <w:rPr>
          <w:rFonts w:ascii="Times New Roman" w:hAnsi="Times New Roman" w:cs="Times New Roman"/>
          <w:b/>
          <w:color w:val="000000"/>
          <w:sz w:val="24"/>
          <w:szCs w:val="24"/>
        </w:rPr>
        <w:t>Formularz ofertowy</w:t>
      </w:r>
      <w:r w:rsidRPr="00187BD0">
        <w:rPr>
          <w:rFonts w:ascii="Times New Roman" w:hAnsi="Times New Roman" w:cs="Times New Roman"/>
          <w:color w:val="000000"/>
          <w:sz w:val="24"/>
          <w:szCs w:val="24"/>
        </w:rPr>
        <w:t xml:space="preserve"> - </w:t>
      </w:r>
      <w:r w:rsidRPr="00187BD0">
        <w:rPr>
          <w:rFonts w:ascii="Times New Roman" w:hAnsi="Times New Roman" w:cs="Times New Roman"/>
          <w:sz w:val="24"/>
          <w:szCs w:val="24"/>
        </w:rPr>
        <w:t>wypełniony i podpisany przez wykonawcę;</w:t>
      </w:r>
    </w:p>
    <w:p w:rsidR="00187BD0" w:rsidRDefault="00187BD0" w:rsidP="00187BD0">
      <w:pPr>
        <w:widowControl w:val="0"/>
        <w:autoSpaceDE w:val="0"/>
        <w:autoSpaceDN w:val="0"/>
        <w:adjustRightInd w:val="0"/>
        <w:spacing w:after="0" w:line="360" w:lineRule="auto"/>
        <w:ind w:left="851"/>
        <w:jc w:val="both"/>
        <w:rPr>
          <w:rFonts w:ascii="Times New Roman" w:hAnsi="Times New Roman" w:cs="Times New Roman"/>
          <w:sz w:val="24"/>
          <w:szCs w:val="24"/>
        </w:rPr>
      </w:pPr>
      <w:r w:rsidRPr="00187BD0">
        <w:rPr>
          <w:rFonts w:ascii="Times New Roman" w:hAnsi="Times New Roman" w:cs="Times New Roman"/>
          <w:b/>
          <w:sz w:val="24"/>
          <w:szCs w:val="24"/>
        </w:rPr>
        <w:t>2)</w:t>
      </w:r>
      <w:r w:rsidRPr="00187BD0">
        <w:rPr>
          <w:rFonts w:ascii="Times New Roman" w:hAnsi="Times New Roman" w:cs="Times New Roman"/>
          <w:sz w:val="24"/>
          <w:szCs w:val="24"/>
        </w:rPr>
        <w:t xml:space="preserve">  </w:t>
      </w:r>
      <w:r>
        <w:rPr>
          <w:rFonts w:ascii="Times New Roman" w:hAnsi="Times New Roman" w:cs="Times New Roman"/>
          <w:b/>
          <w:sz w:val="24"/>
          <w:szCs w:val="24"/>
        </w:rPr>
        <w:t xml:space="preserve">Formularz cenowy - </w:t>
      </w:r>
      <w:r w:rsidRPr="00187BD0">
        <w:rPr>
          <w:rFonts w:ascii="Times New Roman" w:hAnsi="Times New Roman" w:cs="Times New Roman"/>
          <w:sz w:val="24"/>
          <w:szCs w:val="24"/>
        </w:rPr>
        <w:t xml:space="preserve">   wypełniony i podpisany przez wykonawcę;</w:t>
      </w:r>
    </w:p>
    <w:p w:rsidR="00187BD0" w:rsidRDefault="00187BD0" w:rsidP="00187BD0">
      <w:pPr>
        <w:widowControl w:val="0"/>
        <w:autoSpaceDE w:val="0"/>
        <w:autoSpaceDN w:val="0"/>
        <w:adjustRightInd w:val="0"/>
        <w:spacing w:after="0" w:line="360" w:lineRule="auto"/>
        <w:ind w:left="851"/>
        <w:jc w:val="both"/>
        <w:rPr>
          <w:rFonts w:ascii="Times New Roman" w:hAnsi="Times New Roman" w:cs="Times New Roman"/>
          <w:sz w:val="24"/>
          <w:szCs w:val="24"/>
        </w:rPr>
      </w:pPr>
      <w:r w:rsidRPr="00187BD0">
        <w:rPr>
          <w:rFonts w:ascii="Times New Roman" w:hAnsi="Times New Roman" w:cs="Times New Roman"/>
          <w:b/>
          <w:sz w:val="24"/>
          <w:szCs w:val="24"/>
        </w:rPr>
        <w:t>3)</w:t>
      </w:r>
      <w:r w:rsidRPr="00187BD0">
        <w:rPr>
          <w:rFonts w:ascii="Times New Roman" w:hAnsi="Times New Roman" w:cs="Times New Roman"/>
          <w:sz w:val="24"/>
          <w:szCs w:val="24"/>
        </w:rPr>
        <w:t xml:space="preserve">   </w:t>
      </w:r>
      <w:r w:rsidRPr="00187BD0">
        <w:rPr>
          <w:rFonts w:ascii="Times New Roman" w:hAnsi="Times New Roman" w:cs="Times New Roman"/>
          <w:b/>
          <w:sz w:val="24"/>
          <w:szCs w:val="24"/>
        </w:rPr>
        <w:t>Oświadczenie Wykonawcy</w:t>
      </w:r>
      <w:r w:rsidRPr="00187BD0">
        <w:rPr>
          <w:rFonts w:ascii="Times New Roman" w:hAnsi="Times New Roman" w:cs="Times New Roman"/>
          <w:sz w:val="24"/>
          <w:szCs w:val="24"/>
        </w:rPr>
        <w:t xml:space="preserve"> składane na podstawie art. 25a ust. 1 ustawy z dnia 29 stycznia 2004 r. Pzp, </w:t>
      </w:r>
      <w:r w:rsidRPr="00187BD0">
        <w:rPr>
          <w:rFonts w:ascii="Times New Roman" w:hAnsi="Times New Roman" w:cs="Times New Roman"/>
          <w:sz w:val="24"/>
          <w:szCs w:val="24"/>
          <w:u w:val="single"/>
        </w:rPr>
        <w:t>o niepodleganiu wykluczeniu w postępowaniu</w:t>
      </w:r>
      <w:r w:rsidRPr="00187BD0">
        <w:rPr>
          <w:rFonts w:ascii="Times New Roman" w:hAnsi="Times New Roman" w:cs="Times New Roman"/>
          <w:sz w:val="24"/>
          <w:szCs w:val="24"/>
        </w:rPr>
        <w:t xml:space="preserve"> sporządzone według wzoru stanowiącego załącznik nr </w:t>
      </w:r>
      <w:r w:rsidR="002639A3">
        <w:rPr>
          <w:rFonts w:ascii="Times New Roman" w:hAnsi="Times New Roman" w:cs="Times New Roman"/>
          <w:sz w:val="24"/>
          <w:szCs w:val="24"/>
        </w:rPr>
        <w:t>5</w:t>
      </w:r>
      <w:r w:rsidRPr="00187BD0">
        <w:rPr>
          <w:rFonts w:ascii="Times New Roman" w:hAnsi="Times New Roman" w:cs="Times New Roman"/>
          <w:sz w:val="24"/>
          <w:szCs w:val="24"/>
        </w:rPr>
        <w:t xml:space="preserve"> do niniejszej SIWZ </w:t>
      </w:r>
    </w:p>
    <w:p w:rsidR="00187BD0" w:rsidRPr="00187BD0" w:rsidRDefault="00187BD0" w:rsidP="00187BD0">
      <w:pPr>
        <w:widowControl w:val="0"/>
        <w:autoSpaceDE w:val="0"/>
        <w:autoSpaceDN w:val="0"/>
        <w:adjustRightInd w:val="0"/>
        <w:spacing w:after="0" w:line="360" w:lineRule="auto"/>
        <w:ind w:left="851"/>
        <w:jc w:val="both"/>
        <w:rPr>
          <w:rFonts w:ascii="Times New Roman" w:hAnsi="Times New Roman" w:cs="Times New Roman"/>
          <w:sz w:val="24"/>
          <w:szCs w:val="24"/>
        </w:rPr>
      </w:pPr>
      <w:r w:rsidRPr="00187BD0">
        <w:rPr>
          <w:rFonts w:ascii="Times New Roman" w:hAnsi="Times New Roman" w:cs="Times New Roman"/>
          <w:b/>
          <w:sz w:val="24"/>
          <w:szCs w:val="24"/>
        </w:rPr>
        <w:t>4)</w:t>
      </w:r>
      <w:r w:rsidRPr="00187BD0">
        <w:rPr>
          <w:rFonts w:ascii="Times New Roman" w:hAnsi="Times New Roman" w:cs="Times New Roman"/>
          <w:sz w:val="24"/>
          <w:szCs w:val="24"/>
        </w:rPr>
        <w:t xml:space="preserve">   </w:t>
      </w:r>
      <w:r w:rsidRPr="00187BD0">
        <w:rPr>
          <w:rFonts w:ascii="Times New Roman" w:hAnsi="Times New Roman" w:cs="Times New Roman"/>
          <w:b/>
          <w:sz w:val="24"/>
          <w:szCs w:val="24"/>
        </w:rPr>
        <w:t>Oświadczenie Wykonawcy</w:t>
      </w:r>
      <w:r w:rsidRPr="00187BD0">
        <w:rPr>
          <w:rFonts w:ascii="Times New Roman" w:hAnsi="Times New Roman" w:cs="Times New Roman"/>
          <w:sz w:val="24"/>
          <w:szCs w:val="24"/>
        </w:rPr>
        <w:t xml:space="preserve"> składane na podstawie art. 25a ust. 1 ustawy z dnia 29 stycznia 2004 r. Pzp, </w:t>
      </w:r>
      <w:r w:rsidRPr="00187BD0">
        <w:rPr>
          <w:rFonts w:ascii="Times New Roman" w:hAnsi="Times New Roman" w:cs="Times New Roman"/>
          <w:sz w:val="24"/>
          <w:szCs w:val="24"/>
          <w:u w:val="single"/>
        </w:rPr>
        <w:t>o spełnianiu warunków udziału w postępowaniu</w:t>
      </w:r>
      <w:r w:rsidRPr="00187BD0">
        <w:rPr>
          <w:rFonts w:ascii="Times New Roman" w:hAnsi="Times New Roman" w:cs="Times New Roman"/>
          <w:sz w:val="24"/>
          <w:szCs w:val="24"/>
        </w:rPr>
        <w:t xml:space="preserve"> sporządzone według wzoru stanowiącego załącznik nr </w:t>
      </w:r>
      <w:r w:rsidR="002639A3">
        <w:rPr>
          <w:rFonts w:ascii="Times New Roman" w:hAnsi="Times New Roman" w:cs="Times New Roman"/>
          <w:sz w:val="24"/>
          <w:szCs w:val="24"/>
        </w:rPr>
        <w:t>6</w:t>
      </w:r>
      <w:r w:rsidRPr="00187BD0">
        <w:rPr>
          <w:rFonts w:ascii="Times New Roman" w:hAnsi="Times New Roman" w:cs="Times New Roman"/>
          <w:sz w:val="24"/>
          <w:szCs w:val="24"/>
        </w:rPr>
        <w:t xml:space="preserve"> do niniejszej SIWZ</w:t>
      </w:r>
    </w:p>
    <w:p w:rsidR="00187BD0" w:rsidRPr="00187BD0" w:rsidRDefault="00187BD0" w:rsidP="00187BD0">
      <w:pPr>
        <w:widowControl w:val="0"/>
        <w:autoSpaceDE w:val="0"/>
        <w:autoSpaceDN w:val="0"/>
        <w:adjustRightInd w:val="0"/>
        <w:spacing w:after="0" w:line="360" w:lineRule="auto"/>
        <w:ind w:left="851"/>
        <w:jc w:val="both"/>
        <w:rPr>
          <w:rFonts w:ascii="Times New Roman" w:hAnsi="Times New Roman" w:cs="Times New Roman"/>
          <w:b/>
          <w:sz w:val="24"/>
          <w:szCs w:val="24"/>
        </w:rPr>
      </w:pPr>
      <w:r w:rsidRPr="00187BD0">
        <w:rPr>
          <w:rFonts w:ascii="Times New Roman" w:hAnsi="Times New Roman" w:cs="Times New Roman"/>
          <w:b/>
          <w:sz w:val="24"/>
          <w:szCs w:val="24"/>
        </w:rPr>
        <w:t>5) Pełnomocnictwo złożone w formie oryginału lub kopii poświadczonej notarialnie.</w:t>
      </w:r>
    </w:p>
    <w:p w:rsidR="00187BD0" w:rsidRPr="00187BD0" w:rsidRDefault="00187BD0" w:rsidP="00187BD0">
      <w:pPr>
        <w:widowControl w:val="0"/>
        <w:autoSpaceDE w:val="0"/>
        <w:autoSpaceDN w:val="0"/>
        <w:adjustRightInd w:val="0"/>
        <w:spacing w:after="0" w:line="360" w:lineRule="auto"/>
        <w:ind w:left="851"/>
        <w:jc w:val="both"/>
        <w:rPr>
          <w:rFonts w:ascii="Times New Roman" w:hAnsi="Times New Roman" w:cs="Times New Roman"/>
          <w:sz w:val="24"/>
          <w:szCs w:val="24"/>
        </w:rPr>
      </w:pPr>
      <w:r w:rsidRPr="00187BD0">
        <w:rPr>
          <w:rFonts w:ascii="Times New Roman" w:hAnsi="Times New Roman" w:cs="Times New Roman"/>
          <w:sz w:val="24"/>
          <w:szCs w:val="24"/>
        </w:rPr>
        <w:t>a)  w przypadku podpisywania oferty przez osoby nie wymienione w odpisie z właściwego rejestru – pełnomocnictwo do podpisania oferty lub podpisania oferty i zawarcia umowy.</w:t>
      </w:r>
    </w:p>
    <w:p w:rsidR="00187BD0" w:rsidRPr="00187BD0" w:rsidRDefault="00187BD0" w:rsidP="00187BD0">
      <w:pPr>
        <w:widowControl w:val="0"/>
        <w:autoSpaceDE w:val="0"/>
        <w:autoSpaceDN w:val="0"/>
        <w:adjustRightInd w:val="0"/>
        <w:spacing w:after="0" w:line="360" w:lineRule="auto"/>
        <w:ind w:left="851"/>
        <w:jc w:val="both"/>
        <w:rPr>
          <w:rFonts w:ascii="Times New Roman" w:hAnsi="Times New Roman" w:cs="Times New Roman"/>
          <w:sz w:val="24"/>
          <w:szCs w:val="24"/>
        </w:rPr>
      </w:pPr>
      <w:r w:rsidRPr="00187BD0">
        <w:rPr>
          <w:rFonts w:ascii="Times New Roman" w:hAnsi="Times New Roman" w:cs="Times New Roman"/>
          <w:sz w:val="24"/>
          <w:szCs w:val="24"/>
        </w:rPr>
        <w:t>b) w przypadku podmiotów występujących wspólnie pełnomocnictwo podpisane przez upoważnionych przedstawicieli każdego z podmiotów występujących wspólnie, do reprezentowania w postępowaniu ( zgodnie z art.23 ustawy Pzp)</w:t>
      </w:r>
    </w:p>
    <w:p w:rsidR="00187BD0" w:rsidRDefault="00187BD0" w:rsidP="00187BD0">
      <w:pPr>
        <w:widowControl w:val="0"/>
        <w:autoSpaceDE w:val="0"/>
        <w:autoSpaceDN w:val="0"/>
        <w:adjustRightInd w:val="0"/>
        <w:spacing w:after="0" w:line="360" w:lineRule="auto"/>
        <w:ind w:left="851"/>
        <w:jc w:val="both"/>
        <w:rPr>
          <w:rFonts w:ascii="Times New Roman" w:hAnsi="Times New Roman" w:cs="Times New Roman"/>
          <w:sz w:val="24"/>
          <w:szCs w:val="24"/>
        </w:rPr>
      </w:pPr>
      <w:r w:rsidRPr="00187BD0">
        <w:rPr>
          <w:rFonts w:ascii="Times New Roman" w:hAnsi="Times New Roman" w:cs="Times New Roman"/>
          <w:b/>
          <w:sz w:val="24"/>
          <w:szCs w:val="24"/>
        </w:rPr>
        <w:t>6)</w:t>
      </w:r>
      <w:r w:rsidRPr="00187BD0">
        <w:rPr>
          <w:rFonts w:ascii="Times New Roman" w:hAnsi="Times New Roman" w:cs="Times New Roman"/>
          <w:sz w:val="24"/>
          <w:szCs w:val="24"/>
        </w:rPr>
        <w:t xml:space="preserve"> </w:t>
      </w:r>
      <w:r w:rsidRPr="00187BD0">
        <w:rPr>
          <w:rFonts w:ascii="Times New Roman" w:hAnsi="Times New Roman" w:cs="Times New Roman"/>
          <w:b/>
          <w:sz w:val="24"/>
          <w:szCs w:val="24"/>
        </w:rPr>
        <w:t xml:space="preserve">Zobowiązanie </w:t>
      </w:r>
      <w:r w:rsidRPr="00187BD0">
        <w:rPr>
          <w:rFonts w:ascii="Times New Roman" w:hAnsi="Times New Roman" w:cs="Times New Roman"/>
          <w:sz w:val="24"/>
          <w:szCs w:val="24"/>
        </w:rPr>
        <w:t xml:space="preserve">innego podmiotu, na zasobach którego polega Wykonawca, do oddania do dyspozycji Wykonawcy niezbędnych zasobów na potrzeby realizacji zamówienia. </w:t>
      </w:r>
    </w:p>
    <w:p w:rsidR="00C55278" w:rsidRPr="00187BD0" w:rsidRDefault="00C55278" w:rsidP="00187BD0">
      <w:pPr>
        <w:widowControl w:val="0"/>
        <w:autoSpaceDE w:val="0"/>
        <w:autoSpaceDN w:val="0"/>
        <w:adjustRightInd w:val="0"/>
        <w:spacing w:after="0" w:line="360" w:lineRule="auto"/>
        <w:ind w:left="851"/>
        <w:jc w:val="both"/>
        <w:rPr>
          <w:rFonts w:ascii="Times New Roman" w:hAnsi="Times New Roman" w:cs="Times New Roman"/>
          <w:sz w:val="24"/>
          <w:szCs w:val="24"/>
        </w:rPr>
      </w:pPr>
    </w:p>
    <w:p w:rsidR="00F8164F" w:rsidRDefault="00F8164F">
      <w:pPr>
        <w:widowControl w:val="0"/>
        <w:autoSpaceDE w:val="0"/>
        <w:autoSpaceDN w:val="0"/>
        <w:adjustRightInd w:val="0"/>
        <w:spacing w:after="0" w:line="360" w:lineRule="auto"/>
        <w:jc w:val="both"/>
        <w:rPr>
          <w:b/>
          <w:bCs/>
          <w:i/>
          <w:iCs/>
          <w:color w:val="FF0000"/>
          <w:sz w:val="24"/>
          <w:szCs w:val="24"/>
          <w:u w:val="single"/>
        </w:rPr>
      </w:pPr>
      <w:r>
        <w:rPr>
          <w:b/>
          <w:bCs/>
          <w:i/>
          <w:iCs/>
          <w:color w:val="000000"/>
          <w:sz w:val="24"/>
          <w:szCs w:val="24"/>
          <w:u w:val="single"/>
        </w:rPr>
        <w:t xml:space="preserve">2. </w:t>
      </w:r>
      <w:r>
        <w:rPr>
          <w:b/>
          <w:bCs/>
          <w:i/>
          <w:iCs/>
          <w:sz w:val="24"/>
          <w:szCs w:val="24"/>
          <w:u w:val="single"/>
        </w:rPr>
        <w:t xml:space="preserve"> Oświadczenia, które ma złożyć każdy wykonawca </w:t>
      </w:r>
      <w:r>
        <w:rPr>
          <w:b/>
          <w:bCs/>
          <w:i/>
          <w:iCs/>
          <w:color w:val="365F91"/>
          <w:sz w:val="24"/>
          <w:szCs w:val="24"/>
          <w:u w:val="single"/>
        </w:rPr>
        <w:t>w terminie 3 dni od dnia upublicznienia na stronie internetowej zamawiającego wykazu złożonych ofert</w:t>
      </w:r>
      <w:r>
        <w:rPr>
          <w:b/>
          <w:bCs/>
          <w:i/>
          <w:iCs/>
          <w:color w:val="0070C0"/>
          <w:sz w:val="24"/>
          <w:szCs w:val="24"/>
          <w:u w:val="single"/>
        </w:rPr>
        <w:t>:</w:t>
      </w:r>
    </w:p>
    <w:p w:rsidR="00F8164F" w:rsidRDefault="00F8164F">
      <w:pPr>
        <w:widowControl w:val="0"/>
        <w:autoSpaceDE w:val="0"/>
        <w:autoSpaceDN w:val="0"/>
        <w:adjustRightInd w:val="0"/>
        <w:spacing w:after="0" w:line="360" w:lineRule="auto"/>
        <w:ind w:left="426" w:hanging="426"/>
        <w:jc w:val="both"/>
        <w:rPr>
          <w:rFonts w:ascii="Times New Roman" w:hAnsi="Times New Roman" w:cs="Times New Roman"/>
          <w:sz w:val="24"/>
          <w:szCs w:val="24"/>
        </w:rPr>
      </w:pPr>
      <w:r>
        <w:rPr>
          <w:rFonts w:ascii="Times New Roman" w:hAnsi="Times New Roman" w:cs="Times New Roman"/>
          <w:b/>
          <w:bCs/>
          <w:sz w:val="24"/>
          <w:szCs w:val="24"/>
        </w:rPr>
        <w:t>2.1 Oświadczenie o przynależności albo braku przynależności do tej samej grupy kapitałowej.</w:t>
      </w:r>
    </w:p>
    <w:p w:rsidR="00F8164F" w:rsidRDefault="00F8164F" w:rsidP="00C55278">
      <w:pPr>
        <w:widowControl w:val="0"/>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Wyżej wymienione oświadczenie należy złożyć  w terminie 3 dni od dnia zamieszczenia na stronie zamawiającego ( </w:t>
      </w:r>
      <w:hyperlink r:id="rId7" w:history="1">
        <w:r w:rsidR="00337B82" w:rsidRPr="00F45924">
          <w:rPr>
            <w:rStyle w:val="Hipercze"/>
            <w:rFonts w:ascii="Times New Roman" w:hAnsi="Times New Roman"/>
            <w:color w:val="auto"/>
            <w:sz w:val="24"/>
            <w:szCs w:val="24"/>
            <w:u w:val="none"/>
          </w:rPr>
          <w:t>www.pzd.powiat.mragowo.pl</w:t>
        </w:r>
      </w:hyperlink>
      <w:r>
        <w:rPr>
          <w:rFonts w:ascii="Times New Roman" w:hAnsi="Times New Roman" w:cs="Times New Roman"/>
          <w:sz w:val="24"/>
          <w:szCs w:val="24"/>
        </w:rPr>
        <w:t xml:space="preserve"> ) informacjo, o której mowa w art.86 ust.5 ustawy Pzp. Wraz ze złożeniem oświadczenia, Wykonawca może przedstawić dowody, </w:t>
      </w:r>
      <w:r>
        <w:rPr>
          <w:rFonts w:ascii="Times New Roman" w:hAnsi="Times New Roman" w:cs="Times New Roman"/>
          <w:sz w:val="24"/>
          <w:szCs w:val="24"/>
        </w:rPr>
        <w:lastRenderedPageBreak/>
        <w:t xml:space="preserve">że powiązania z innym Wykonawcą nie prowadzą do zakłócenia konkurencji w postępowaniu o udzielenie zamówienia.( Zamawiający zamieszcza wzór oświadczenia, który stanowi załącznik 8 do SIWZ) </w:t>
      </w:r>
    </w:p>
    <w:p w:rsidR="00811D4B" w:rsidRDefault="00811D4B">
      <w:pPr>
        <w:widowControl w:val="0"/>
        <w:autoSpaceDE w:val="0"/>
        <w:autoSpaceDN w:val="0"/>
        <w:adjustRightInd w:val="0"/>
        <w:spacing w:after="0" w:line="360" w:lineRule="auto"/>
        <w:jc w:val="both"/>
        <w:rPr>
          <w:b/>
          <w:bCs/>
          <w:i/>
          <w:iCs/>
          <w:sz w:val="24"/>
          <w:szCs w:val="24"/>
          <w:u w:val="single"/>
        </w:rPr>
      </w:pPr>
    </w:p>
    <w:p w:rsidR="00F8164F" w:rsidRDefault="00F8164F">
      <w:pPr>
        <w:widowControl w:val="0"/>
        <w:autoSpaceDE w:val="0"/>
        <w:autoSpaceDN w:val="0"/>
        <w:adjustRightInd w:val="0"/>
        <w:spacing w:after="0" w:line="360" w:lineRule="auto"/>
        <w:jc w:val="both"/>
        <w:rPr>
          <w:b/>
          <w:bCs/>
          <w:i/>
          <w:iCs/>
          <w:sz w:val="24"/>
          <w:szCs w:val="24"/>
          <w:u w:val="single"/>
        </w:rPr>
      </w:pPr>
      <w:r>
        <w:rPr>
          <w:b/>
          <w:bCs/>
          <w:i/>
          <w:iCs/>
          <w:sz w:val="24"/>
          <w:szCs w:val="24"/>
          <w:u w:val="single"/>
        </w:rPr>
        <w:t xml:space="preserve">3. Dokumenty i oświadczenia, które ma złożyć wykonawca </w:t>
      </w:r>
      <w:r>
        <w:rPr>
          <w:b/>
          <w:bCs/>
          <w:i/>
          <w:iCs/>
          <w:color w:val="365F91"/>
          <w:sz w:val="24"/>
          <w:szCs w:val="24"/>
          <w:u w:val="single"/>
        </w:rPr>
        <w:t>na żądanie zamawiającego</w:t>
      </w:r>
      <w:r>
        <w:rPr>
          <w:b/>
          <w:bCs/>
          <w:i/>
          <w:iCs/>
          <w:color w:val="FF0000"/>
          <w:sz w:val="24"/>
          <w:szCs w:val="24"/>
          <w:u w:val="single"/>
        </w:rPr>
        <w:t xml:space="preserve"> </w:t>
      </w:r>
      <w:r>
        <w:rPr>
          <w:b/>
          <w:bCs/>
          <w:i/>
          <w:iCs/>
          <w:sz w:val="24"/>
          <w:szCs w:val="24"/>
          <w:u w:val="single"/>
        </w:rPr>
        <w:t>– dotyczy wykonawcy, którego oferta została najwyżej oceniona.</w:t>
      </w:r>
    </w:p>
    <w:p w:rsidR="005D367E" w:rsidRDefault="00F8164F" w:rsidP="00C55278">
      <w:pPr>
        <w:widowControl w:val="0"/>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W celu wykazania braku podstaw wykluczenia z post</w:t>
      </w:r>
      <w:r>
        <w:rPr>
          <w:rFonts w:ascii="Times New Roman" w:hAnsi="Times New Roman" w:cs="Times New Roman"/>
          <w:color w:val="000000"/>
          <w:sz w:val="24"/>
          <w:szCs w:val="24"/>
          <w:highlight w:val="white"/>
          <w:u w:val="single"/>
        </w:rPr>
        <w:t>ępowania o udzielenie zamówienia</w:t>
      </w:r>
      <w:r>
        <w:rPr>
          <w:rFonts w:ascii="Times New Roman" w:hAnsi="Times New Roman" w:cs="Times New Roman"/>
          <w:color w:val="000000"/>
          <w:sz w:val="24"/>
          <w:szCs w:val="24"/>
          <w:highlight w:val="white"/>
        </w:rPr>
        <w:t xml:space="preserve"> na podstawie okoliczności, o  których  mowa w art. 24 ust 1 </w:t>
      </w:r>
      <w:r>
        <w:rPr>
          <w:rFonts w:ascii="Times New Roman" w:hAnsi="Times New Roman" w:cs="Times New Roman"/>
          <w:color w:val="000000"/>
          <w:sz w:val="24"/>
          <w:szCs w:val="24"/>
        </w:rPr>
        <w:t>i 5 ustawy Pzp nale</w:t>
      </w:r>
      <w:r>
        <w:rPr>
          <w:rFonts w:ascii="Times New Roman" w:hAnsi="Times New Roman" w:cs="Times New Roman"/>
          <w:color w:val="000000"/>
          <w:sz w:val="24"/>
          <w:szCs w:val="24"/>
          <w:highlight w:val="white"/>
        </w:rPr>
        <w:t>ży  na wezwanie zamawiającego,  pod rygorem wykluczenia  z postępowania,  złożyć w wyznaczonym  przez Zamawiającego terminie następujące oświadczenia i dokumenty:</w:t>
      </w:r>
      <w:r>
        <w:rPr>
          <w:rFonts w:ascii="Times New Roman" w:hAnsi="Times New Roman" w:cs="Times New Roman"/>
          <w:color w:val="000000"/>
          <w:sz w:val="24"/>
          <w:szCs w:val="24"/>
        </w:rPr>
        <w:t xml:space="preserve">       </w:t>
      </w:r>
    </w:p>
    <w:p w:rsidR="00337B82" w:rsidRPr="00337B82" w:rsidRDefault="00337B82" w:rsidP="00C55278">
      <w:pPr>
        <w:suppressAutoHyphens/>
        <w:spacing w:before="120" w:after="0" w:line="360" w:lineRule="auto"/>
        <w:ind w:right="-1" w:hanging="567"/>
        <w:jc w:val="both"/>
        <w:rPr>
          <w:rFonts w:ascii="Times New Roman" w:hAnsi="Times New Roman" w:cs="Times New Roman"/>
          <w:color w:val="000000"/>
          <w:sz w:val="24"/>
          <w:szCs w:val="24"/>
        </w:rPr>
      </w:pPr>
      <w:r w:rsidRPr="00337B82">
        <w:rPr>
          <w:rFonts w:ascii="Times New Roman" w:hAnsi="Times New Roman" w:cs="Times New Roman"/>
          <w:b/>
          <w:sz w:val="24"/>
          <w:szCs w:val="24"/>
        </w:rPr>
        <w:t xml:space="preserve">         3.1</w:t>
      </w:r>
      <w:r w:rsidRPr="00337B82">
        <w:rPr>
          <w:rFonts w:ascii="Times New Roman" w:hAnsi="Times New Roman" w:cs="Times New Roman"/>
          <w:sz w:val="24"/>
          <w:szCs w:val="24"/>
        </w:rPr>
        <w:t xml:space="preserve"> O</w:t>
      </w:r>
      <w:r w:rsidRPr="00337B82">
        <w:rPr>
          <w:rFonts w:ascii="Times New Roman" w:hAnsi="Times New Roman" w:cs="Times New Roman"/>
          <w:color w:val="000000"/>
          <w:sz w:val="24"/>
          <w:szCs w:val="24"/>
        </w:rPr>
        <w:t xml:space="preserve">dpis z właściwego rejestru lub z centralnej ewidencji i informacji o działalności gospodarczej, jeżeli odrębne przepisy wymagają wpisu do rejestru lub ewidencji, w celu potwierdzenia braku podstaw do wykluczenia na podstawie art.24 ust.5 pkt. 1 ustawy. </w:t>
      </w:r>
    </w:p>
    <w:p w:rsidR="00337B82" w:rsidRPr="00337B82" w:rsidRDefault="00337B82" w:rsidP="00337B82">
      <w:pPr>
        <w:suppressAutoHyphens/>
        <w:spacing w:before="120" w:after="0" w:line="360" w:lineRule="auto"/>
        <w:ind w:right="-1" w:hanging="567"/>
        <w:jc w:val="both"/>
        <w:rPr>
          <w:rFonts w:ascii="Times New Roman" w:hAnsi="Times New Roman" w:cs="Times New Roman"/>
          <w:color w:val="000000"/>
          <w:sz w:val="24"/>
          <w:szCs w:val="24"/>
        </w:rPr>
      </w:pPr>
      <w:r w:rsidRPr="00337B82">
        <w:rPr>
          <w:rFonts w:ascii="Times New Roman" w:hAnsi="Times New Roman" w:cs="Times New Roman"/>
          <w:color w:val="000000"/>
          <w:sz w:val="24"/>
          <w:szCs w:val="24"/>
        </w:rPr>
        <w:t xml:space="preserve">         Dokumenty powinny być wystawiony nie wcześniej niż 6 miesięcy przed upływem terminu składania ofert.</w:t>
      </w:r>
    </w:p>
    <w:p w:rsidR="00337B82" w:rsidRPr="00337B82" w:rsidRDefault="00337B82" w:rsidP="00337B82">
      <w:pPr>
        <w:widowControl w:val="0"/>
        <w:autoSpaceDE w:val="0"/>
        <w:autoSpaceDN w:val="0"/>
        <w:adjustRightInd w:val="0"/>
        <w:spacing w:after="0" w:line="360" w:lineRule="auto"/>
        <w:ind w:left="851" w:hanging="426"/>
        <w:jc w:val="both"/>
        <w:rPr>
          <w:rFonts w:ascii="Times New Roman" w:hAnsi="Times New Roman" w:cs="Times New Roman"/>
          <w:sz w:val="24"/>
          <w:szCs w:val="24"/>
        </w:rPr>
      </w:pPr>
      <w:r w:rsidRPr="00337B82">
        <w:rPr>
          <w:rFonts w:ascii="Times New Roman" w:hAnsi="Times New Roman" w:cs="Times New Roman"/>
          <w:b/>
          <w:color w:val="000000"/>
          <w:sz w:val="24"/>
          <w:szCs w:val="24"/>
        </w:rPr>
        <w:t xml:space="preserve">        </w:t>
      </w:r>
      <w:r w:rsidRPr="00337B82">
        <w:rPr>
          <w:rFonts w:ascii="Times New Roman" w:hAnsi="Times New Roman" w:cs="Times New Roman"/>
          <w:color w:val="000000"/>
          <w:sz w:val="24"/>
          <w:szCs w:val="24"/>
        </w:rPr>
        <w:t>1) Jeżeli Wykonawca ma siedzibę lub miejsce zamieszkania poza terytorium Rzeczypospolitej Polskiej, zamiast dokumentów jak wyżej składa dokument lub dokumenty wystawiony w kraju, w którym wykonawca ma siedzibę lub miejsce zamieszkania, potwierdzające, że nie otwarto jego likwidacji ani nie ogłoszono upadłości.</w:t>
      </w:r>
      <w:r w:rsidRPr="00337B82">
        <w:rPr>
          <w:rFonts w:ascii="Times New Roman" w:hAnsi="Times New Roman" w:cs="Times New Roman"/>
          <w:sz w:val="24"/>
          <w:szCs w:val="24"/>
        </w:rPr>
        <w:t xml:space="preserve">     </w:t>
      </w:r>
    </w:p>
    <w:p w:rsidR="00337B82" w:rsidRDefault="00337B82" w:rsidP="00337B82">
      <w:pPr>
        <w:widowControl w:val="0"/>
        <w:autoSpaceDE w:val="0"/>
        <w:autoSpaceDN w:val="0"/>
        <w:adjustRightInd w:val="0"/>
        <w:spacing w:after="0" w:line="360" w:lineRule="auto"/>
        <w:ind w:left="851" w:hanging="426"/>
        <w:jc w:val="both"/>
        <w:rPr>
          <w:rFonts w:ascii="Times New Roman" w:hAnsi="Times New Roman" w:cs="Times New Roman"/>
          <w:sz w:val="24"/>
          <w:szCs w:val="24"/>
        </w:rPr>
      </w:pPr>
      <w:r w:rsidRPr="00337B82">
        <w:rPr>
          <w:rFonts w:ascii="Times New Roman" w:hAnsi="Times New Roman" w:cs="Times New Roman"/>
          <w:sz w:val="24"/>
          <w:szCs w:val="24"/>
        </w:rPr>
        <w:t xml:space="preserve">       2)   Jeżeli w kraju, w którym Wykonawca ma siedzibę lub miejsce zamieszkania lub miejsce zamieszkania ma osoba, której dokument dotyczy, nie wydaje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337B82" w:rsidRPr="00337B82" w:rsidRDefault="00337B82" w:rsidP="00337B82">
      <w:pPr>
        <w:widowControl w:val="0"/>
        <w:tabs>
          <w:tab w:val="left" w:pos="1843"/>
        </w:tabs>
        <w:autoSpaceDE w:val="0"/>
        <w:autoSpaceDN w:val="0"/>
        <w:adjustRightInd w:val="0"/>
        <w:spacing w:after="0" w:line="360" w:lineRule="auto"/>
        <w:ind w:left="851" w:hanging="426"/>
        <w:jc w:val="both"/>
        <w:rPr>
          <w:rFonts w:ascii="Times New Roman" w:hAnsi="Times New Roman" w:cs="Times New Roman"/>
        </w:rPr>
      </w:pPr>
      <w:r w:rsidRPr="00337B82">
        <w:rPr>
          <w:rFonts w:ascii="Times New Roman" w:hAnsi="Times New Roman" w:cs="Times New Roman"/>
          <w:sz w:val="24"/>
          <w:szCs w:val="24"/>
        </w:rPr>
        <w:t>3)  Dokumenty/oświadczenia powinny być wystawione nie wcześniej niż 6 miesięcy przed upływem składania ofert</w:t>
      </w:r>
      <w:r w:rsidRPr="00337B82">
        <w:rPr>
          <w:rFonts w:ascii="Times New Roman" w:hAnsi="Times New Roman" w:cs="Times New Roman"/>
        </w:rPr>
        <w:t>.</w:t>
      </w:r>
    </w:p>
    <w:p w:rsidR="00337B82" w:rsidRPr="00337B82" w:rsidRDefault="00337B82" w:rsidP="00337B82">
      <w:pPr>
        <w:suppressAutoHyphens/>
        <w:spacing w:before="120" w:after="0" w:line="360" w:lineRule="auto"/>
        <w:ind w:right="-1" w:hanging="567"/>
        <w:jc w:val="both"/>
        <w:rPr>
          <w:rFonts w:ascii="Times New Roman" w:hAnsi="Times New Roman" w:cs="Times New Roman"/>
          <w:color w:val="000000"/>
          <w:sz w:val="24"/>
          <w:szCs w:val="24"/>
        </w:rPr>
      </w:pPr>
      <w:r w:rsidRPr="00337B82">
        <w:rPr>
          <w:rFonts w:ascii="Times New Roman" w:hAnsi="Times New Roman" w:cs="Times New Roman"/>
          <w:b/>
          <w:color w:val="000000"/>
          <w:sz w:val="24"/>
          <w:szCs w:val="24"/>
        </w:rPr>
        <w:lastRenderedPageBreak/>
        <w:t xml:space="preserve">         3.2</w:t>
      </w:r>
      <w:r w:rsidRPr="00337B82">
        <w:rPr>
          <w:rFonts w:ascii="Times New Roman" w:hAnsi="Times New Roman" w:cs="Times New Roman"/>
          <w:color w:val="000000"/>
          <w:sz w:val="24"/>
          <w:szCs w:val="24"/>
        </w:rPr>
        <w:t xml:space="preserve"> </w:t>
      </w:r>
      <w:r w:rsidRPr="00337B82">
        <w:rPr>
          <w:rFonts w:ascii="Times New Roman" w:hAnsi="Times New Roman" w:cs="Times New Roman"/>
          <w:b/>
          <w:color w:val="000000"/>
          <w:sz w:val="24"/>
          <w:szCs w:val="24"/>
        </w:rPr>
        <w:t xml:space="preserve">Zaświadczenie </w:t>
      </w:r>
      <w:r w:rsidRPr="00337B82">
        <w:rPr>
          <w:rFonts w:ascii="Times New Roman" w:hAnsi="Times New Roman" w:cs="Times New Roman"/>
          <w:color w:val="000000"/>
          <w:sz w:val="24"/>
          <w:szCs w:val="24"/>
        </w:rPr>
        <w:t xml:space="preserve">właściwego naczelnika </w:t>
      </w:r>
      <w:r w:rsidRPr="00337B82">
        <w:rPr>
          <w:rFonts w:ascii="Times New Roman" w:hAnsi="Times New Roman" w:cs="Times New Roman"/>
          <w:b/>
          <w:color w:val="000000"/>
          <w:sz w:val="24"/>
          <w:szCs w:val="24"/>
        </w:rPr>
        <w:t>urzędu skarbowego</w:t>
      </w:r>
      <w:r w:rsidRPr="00337B82">
        <w:rPr>
          <w:rFonts w:ascii="Times New Roman" w:hAnsi="Times New Roman" w:cs="Times New Roman"/>
          <w:color w:val="000000"/>
          <w:sz w:val="24"/>
          <w:szCs w:val="24"/>
        </w:rPr>
        <w:t xml:space="preserve"> potwierdzającego,</w:t>
      </w:r>
      <w:r>
        <w:rPr>
          <w:rFonts w:ascii="Times New Roman" w:hAnsi="Times New Roman" w:cs="Times New Roman"/>
          <w:color w:val="000000"/>
          <w:sz w:val="24"/>
          <w:szCs w:val="24"/>
        </w:rPr>
        <w:t xml:space="preserve">                             </w:t>
      </w:r>
      <w:r w:rsidRPr="00337B82">
        <w:rPr>
          <w:rFonts w:ascii="Times New Roman" w:hAnsi="Times New Roman" w:cs="Times New Roman"/>
          <w:color w:val="000000"/>
          <w:sz w:val="24"/>
          <w:szCs w:val="24"/>
        </w:rPr>
        <w:t>że Wykonawca nie zalega z opłacaniem podatk</w:t>
      </w:r>
      <w:r w:rsidRPr="00337B82">
        <w:rPr>
          <w:rFonts w:ascii="Times New Roman" w:hAnsi="Times New Roman" w:cs="Times New Roman"/>
          <w:color w:val="000000"/>
          <w:sz w:val="24"/>
          <w:szCs w:val="24"/>
          <w:highlight w:val="white"/>
        </w:rPr>
        <w:t xml:space="preserve">ów, wystawionego </w:t>
      </w:r>
      <w:r w:rsidRPr="00337B82">
        <w:rPr>
          <w:rFonts w:ascii="Times New Roman" w:hAnsi="Times New Roman" w:cs="Times New Roman"/>
          <w:color w:val="000000"/>
          <w:sz w:val="24"/>
          <w:szCs w:val="24"/>
          <w:highlight w:val="white"/>
          <w:u w:val="single"/>
        </w:rPr>
        <w:t>nie wcześniej niż 3 miesiące przed upływem terminu składania ofer</w:t>
      </w:r>
      <w:r w:rsidRPr="00337B82">
        <w:rPr>
          <w:rFonts w:ascii="Times New Roman" w:hAnsi="Times New Roman" w:cs="Times New Roman"/>
          <w:color w:val="000000"/>
          <w:sz w:val="24"/>
          <w:szCs w:val="24"/>
          <w:highlight w:val="white"/>
        </w:rPr>
        <w:t>t</w:t>
      </w:r>
      <w:r w:rsidRPr="00337B82">
        <w:rPr>
          <w:rFonts w:ascii="Times New Roman" w:hAnsi="Times New Roman" w:cs="Times New Roman"/>
          <w:color w:val="000000"/>
          <w:sz w:val="24"/>
          <w:szCs w:val="24"/>
        </w:rPr>
        <w:t xml:space="preserve"> albo wniosków o dopuszczenie do udziału w postepowaniu,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7B82" w:rsidRPr="00337B82" w:rsidRDefault="00337B82" w:rsidP="00337B82">
      <w:pPr>
        <w:widowControl w:val="0"/>
        <w:autoSpaceDE w:val="0"/>
        <w:autoSpaceDN w:val="0"/>
        <w:adjustRightInd w:val="0"/>
        <w:spacing w:after="0" w:line="360" w:lineRule="auto"/>
        <w:ind w:left="851" w:hanging="567"/>
        <w:jc w:val="both"/>
        <w:rPr>
          <w:rFonts w:ascii="Times New Roman" w:hAnsi="Times New Roman" w:cs="Times New Roman"/>
          <w:sz w:val="24"/>
          <w:szCs w:val="24"/>
        </w:rPr>
      </w:pPr>
      <w:r w:rsidRPr="00337B82">
        <w:rPr>
          <w:rFonts w:ascii="Times New Roman" w:hAnsi="Times New Roman" w:cs="Times New Roman"/>
          <w:b/>
          <w:color w:val="000000"/>
          <w:sz w:val="24"/>
          <w:szCs w:val="24"/>
        </w:rPr>
        <w:t xml:space="preserve">       </w:t>
      </w:r>
      <w:r w:rsidRPr="00337B82">
        <w:rPr>
          <w:rFonts w:ascii="Times New Roman" w:hAnsi="Times New Roman" w:cs="Times New Roman"/>
          <w:color w:val="000000"/>
          <w:sz w:val="24"/>
          <w:szCs w:val="24"/>
        </w:rPr>
        <w:t xml:space="preserve">  </w:t>
      </w:r>
      <w:r w:rsidRPr="00337B82">
        <w:rPr>
          <w:rFonts w:ascii="Times New Roman" w:hAnsi="Times New Roman" w:cs="Times New Roman"/>
          <w:color w:val="000000"/>
        </w:rPr>
        <w:t xml:space="preserve">1)  </w:t>
      </w:r>
      <w:r w:rsidRPr="00337B82">
        <w:rPr>
          <w:rFonts w:ascii="Times New Roman" w:hAnsi="Times New Roman" w:cs="Times New Roman"/>
          <w:color w:val="000000"/>
          <w:sz w:val="24"/>
          <w:szCs w:val="24"/>
        </w:rPr>
        <w:t>Jeżeli Wykonawca ma siedzibę lub miejsce zamieszkania poza terytorium Rzeczypospolitej Polskiej, zamiast dokumentów jak wyżej składa dokumenty wystawiony w kraju, w którym Wykonawca ma siedzibę lub miejsce zamieszkania, potwierdzające odpowiednio, że nie</w:t>
      </w:r>
      <w:r w:rsidRPr="00337B82">
        <w:rPr>
          <w:rFonts w:ascii="Times New Roman" w:hAnsi="Times New Roman" w:cs="Times New Roman"/>
          <w:sz w:val="24"/>
          <w:szCs w:val="24"/>
        </w:rPr>
        <w:t xml:space="preserv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7B82" w:rsidRPr="00337B82" w:rsidRDefault="00337B82" w:rsidP="00337B82">
      <w:pPr>
        <w:widowControl w:val="0"/>
        <w:autoSpaceDE w:val="0"/>
        <w:autoSpaceDN w:val="0"/>
        <w:adjustRightInd w:val="0"/>
        <w:spacing w:after="0" w:line="360" w:lineRule="auto"/>
        <w:ind w:left="851" w:hanging="567"/>
        <w:jc w:val="both"/>
        <w:rPr>
          <w:rFonts w:ascii="Times New Roman" w:hAnsi="Times New Roman" w:cs="Times New Roman"/>
          <w:sz w:val="24"/>
          <w:szCs w:val="24"/>
        </w:rPr>
      </w:pPr>
      <w:r w:rsidRPr="00337B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7B82">
        <w:rPr>
          <w:rFonts w:ascii="Times New Roman" w:hAnsi="Times New Roman" w:cs="Times New Roman"/>
          <w:sz w:val="24"/>
          <w:szCs w:val="24"/>
        </w:rPr>
        <w:t>2)   Jeżeli w kraju, w którym Wykonawca ma siedzibę lub miejsce zamieszkania lub miejsce zamieszkania ma osoba, której dokument dotyczy, nie wydaje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337B82" w:rsidRPr="00337B82" w:rsidRDefault="00337B82" w:rsidP="00337B82">
      <w:pPr>
        <w:widowControl w:val="0"/>
        <w:autoSpaceDE w:val="0"/>
        <w:autoSpaceDN w:val="0"/>
        <w:adjustRightInd w:val="0"/>
        <w:spacing w:after="0" w:line="360" w:lineRule="auto"/>
        <w:ind w:left="851" w:hanging="567"/>
        <w:jc w:val="both"/>
        <w:rPr>
          <w:rFonts w:ascii="Times New Roman" w:hAnsi="Times New Roman" w:cs="Times New Roman"/>
          <w:sz w:val="24"/>
          <w:szCs w:val="24"/>
        </w:rPr>
      </w:pPr>
      <w:r w:rsidRPr="00337B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7B82">
        <w:rPr>
          <w:rFonts w:ascii="Times New Roman" w:hAnsi="Times New Roman" w:cs="Times New Roman"/>
          <w:sz w:val="24"/>
          <w:szCs w:val="24"/>
        </w:rPr>
        <w:t>3)   Dokumenty/oświadczenia powinny być wystawione nie wcześniej niż 3 miesiące przed upływem składania ofert.</w:t>
      </w:r>
    </w:p>
    <w:p w:rsidR="00337B82" w:rsidRPr="00337B82" w:rsidRDefault="00337B82" w:rsidP="00337B82">
      <w:pPr>
        <w:tabs>
          <w:tab w:val="left" w:pos="720"/>
        </w:tabs>
        <w:suppressAutoHyphens/>
        <w:spacing w:before="120" w:after="0" w:line="360" w:lineRule="auto"/>
        <w:ind w:right="-1" w:hanging="426"/>
        <w:jc w:val="both"/>
        <w:rPr>
          <w:rFonts w:ascii="Times New Roman" w:hAnsi="Times New Roman" w:cs="Times New Roman"/>
          <w:color w:val="000000"/>
          <w:sz w:val="24"/>
          <w:szCs w:val="24"/>
        </w:rPr>
      </w:pPr>
      <w:r w:rsidRPr="00337B82">
        <w:rPr>
          <w:rFonts w:ascii="Times New Roman" w:hAnsi="Times New Roman" w:cs="Times New Roman"/>
          <w:b/>
          <w:color w:val="000000"/>
          <w:sz w:val="24"/>
          <w:szCs w:val="24"/>
        </w:rPr>
        <w:t xml:space="preserve">       3.3</w:t>
      </w:r>
      <w:r w:rsidRPr="00337B82">
        <w:rPr>
          <w:rFonts w:ascii="Times New Roman" w:hAnsi="Times New Roman" w:cs="Times New Roman"/>
          <w:color w:val="000000"/>
          <w:sz w:val="24"/>
          <w:szCs w:val="24"/>
        </w:rPr>
        <w:t xml:space="preserve">  </w:t>
      </w:r>
      <w:r w:rsidRPr="00337B82">
        <w:rPr>
          <w:rFonts w:ascii="Times New Roman" w:hAnsi="Times New Roman" w:cs="Times New Roman"/>
          <w:b/>
          <w:color w:val="000000"/>
          <w:sz w:val="24"/>
          <w:szCs w:val="24"/>
        </w:rPr>
        <w:t>Zaświadczenie</w:t>
      </w:r>
      <w:r w:rsidRPr="00337B82">
        <w:rPr>
          <w:rFonts w:ascii="Times New Roman" w:hAnsi="Times New Roman" w:cs="Times New Roman"/>
          <w:color w:val="000000"/>
          <w:sz w:val="24"/>
          <w:szCs w:val="24"/>
        </w:rPr>
        <w:t xml:space="preserve"> właściwej terenowej jednostki organizacyjnej  </w:t>
      </w:r>
      <w:r w:rsidRPr="00337B82">
        <w:rPr>
          <w:rFonts w:ascii="Times New Roman" w:hAnsi="Times New Roman" w:cs="Times New Roman"/>
          <w:b/>
          <w:color w:val="000000"/>
          <w:sz w:val="24"/>
          <w:szCs w:val="24"/>
        </w:rPr>
        <w:t xml:space="preserve">Zakładu Ubezpieczeń Społecznych </w:t>
      </w:r>
      <w:r w:rsidRPr="00337B82">
        <w:rPr>
          <w:rFonts w:ascii="Times New Roman" w:hAnsi="Times New Roman" w:cs="Times New Roman"/>
          <w:color w:val="000000"/>
          <w:sz w:val="24"/>
          <w:szCs w:val="24"/>
        </w:rPr>
        <w:t>lub Kasy Rolniczego Ubezpieczenia Społecznego</w:t>
      </w:r>
      <w:r w:rsidRPr="00337B82">
        <w:rPr>
          <w:rFonts w:ascii="Times New Roman" w:hAnsi="Times New Roman" w:cs="Times New Roman"/>
          <w:b/>
          <w:color w:val="000000"/>
          <w:sz w:val="24"/>
          <w:szCs w:val="24"/>
        </w:rPr>
        <w:t xml:space="preserve"> </w:t>
      </w:r>
      <w:r w:rsidRPr="00337B82">
        <w:rPr>
          <w:rFonts w:ascii="Times New Roman" w:hAnsi="Times New Roman" w:cs="Times New Roman"/>
          <w:color w:val="000000"/>
          <w:sz w:val="24"/>
          <w:szCs w:val="24"/>
        </w:rPr>
        <w:t xml:space="preserve">albo innego dokumentu potwierdzającego, że Wykonawca nie zalega z opłaceniem składek na ubezpieczenia społeczne, zdrowotne, </w:t>
      </w:r>
      <w:r w:rsidRPr="00337B82">
        <w:rPr>
          <w:rFonts w:ascii="Times New Roman" w:hAnsi="Times New Roman" w:cs="Times New Roman"/>
          <w:color w:val="000000"/>
          <w:sz w:val="24"/>
          <w:szCs w:val="24"/>
          <w:u w:val="single"/>
        </w:rPr>
        <w:t>wystawionego nie wcześniej niż 3 miesiące przed upływem terminu składania ofert</w:t>
      </w:r>
      <w:r w:rsidRPr="00337B82">
        <w:rPr>
          <w:rFonts w:ascii="Times New Roman" w:hAnsi="Times New Roman" w:cs="Times New Roman"/>
          <w:color w:val="000000"/>
          <w:sz w:val="24"/>
          <w:szCs w:val="24"/>
        </w:rPr>
        <w:t xml:space="preserve">  </w:t>
      </w:r>
      <w:r w:rsidRPr="00337B82">
        <w:rPr>
          <w:rFonts w:ascii="Times New Roman" w:hAnsi="Times New Roman" w:cs="Times New Roman"/>
          <w:color w:val="000000"/>
          <w:sz w:val="24"/>
          <w:szCs w:val="24"/>
        </w:rPr>
        <w:lastRenderedPageBreak/>
        <w:t>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7B82" w:rsidRPr="00337B82" w:rsidRDefault="00337B82" w:rsidP="00811D4B">
      <w:pPr>
        <w:widowControl w:val="0"/>
        <w:autoSpaceDE w:val="0"/>
        <w:autoSpaceDN w:val="0"/>
        <w:adjustRightInd w:val="0"/>
        <w:spacing w:after="0" w:line="360" w:lineRule="auto"/>
        <w:ind w:left="709"/>
        <w:jc w:val="both"/>
        <w:rPr>
          <w:rFonts w:ascii="Times New Roman" w:hAnsi="Times New Roman" w:cs="Times New Roman"/>
          <w:sz w:val="24"/>
          <w:szCs w:val="24"/>
        </w:rPr>
      </w:pPr>
      <w:r w:rsidRPr="00337B82">
        <w:rPr>
          <w:rFonts w:ascii="Times New Roman" w:hAnsi="Times New Roman" w:cs="Times New Roman"/>
          <w:color w:val="000000"/>
          <w:sz w:val="24"/>
          <w:szCs w:val="24"/>
        </w:rPr>
        <w:t>1)  Jeżeli Wykonawca ma siedzibę lub miejsce zamieszkania poza terytorium Rzeczypospolitej Polskiej, zamiast dokumentów jak wyżej składa dokumenty wystawiony w kraju, w którym Wykonawca ma siedzibę lub miejsce zamieszkania, potwierdzające odpowiednio, że nie</w:t>
      </w:r>
      <w:r w:rsidRPr="00337B82">
        <w:rPr>
          <w:rFonts w:ascii="Times New Roman" w:hAnsi="Times New Roman" w:cs="Times New Roman"/>
          <w:sz w:val="24"/>
          <w:szCs w:val="24"/>
        </w:rPr>
        <w:t xml:space="preserv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7B82" w:rsidRPr="00337B82" w:rsidRDefault="00337B82" w:rsidP="00811D4B">
      <w:pPr>
        <w:widowControl w:val="0"/>
        <w:autoSpaceDE w:val="0"/>
        <w:autoSpaceDN w:val="0"/>
        <w:adjustRightInd w:val="0"/>
        <w:spacing w:after="0" w:line="360" w:lineRule="auto"/>
        <w:ind w:left="709"/>
        <w:jc w:val="both"/>
        <w:rPr>
          <w:rFonts w:ascii="Times New Roman" w:hAnsi="Times New Roman" w:cs="Times New Roman"/>
          <w:sz w:val="24"/>
          <w:szCs w:val="24"/>
        </w:rPr>
      </w:pPr>
      <w:r w:rsidRPr="00337B82">
        <w:rPr>
          <w:rFonts w:ascii="Times New Roman" w:hAnsi="Times New Roman" w:cs="Times New Roman"/>
          <w:sz w:val="24"/>
          <w:szCs w:val="24"/>
        </w:rPr>
        <w:t>2)    Jeżeli w kraju, w którym Wykonawca ma siedzibę lub miejsce zamieszkania lub miejsce zamieszkania ma osoba, której dokument dotyczy, nie wydaje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337B82" w:rsidRDefault="00337B82" w:rsidP="00811D4B">
      <w:pPr>
        <w:widowControl w:val="0"/>
        <w:autoSpaceDE w:val="0"/>
        <w:autoSpaceDN w:val="0"/>
        <w:adjustRightInd w:val="0"/>
        <w:spacing w:after="0" w:line="360" w:lineRule="auto"/>
        <w:ind w:left="709"/>
        <w:jc w:val="both"/>
        <w:rPr>
          <w:rFonts w:ascii="Times New Roman" w:hAnsi="Times New Roman" w:cs="Times New Roman"/>
          <w:sz w:val="24"/>
          <w:szCs w:val="24"/>
        </w:rPr>
      </w:pPr>
      <w:r w:rsidRPr="00337B82">
        <w:rPr>
          <w:rFonts w:ascii="Times New Roman" w:hAnsi="Times New Roman" w:cs="Times New Roman"/>
          <w:sz w:val="24"/>
          <w:szCs w:val="24"/>
        </w:rPr>
        <w:t>3)     Dokumenty/oświadczenia powinny być wystawione nie wcześniej niż 3 miesiące przed upływem składania ofert.</w:t>
      </w:r>
    </w:p>
    <w:p w:rsidR="00F8164F" w:rsidRDefault="00F8164F">
      <w:pPr>
        <w:widowControl w:val="0"/>
        <w:autoSpaceDE w:val="0"/>
        <w:autoSpaceDN w:val="0"/>
        <w:adjustRightInd w:val="0"/>
        <w:spacing w:after="0" w:line="360" w:lineRule="auto"/>
        <w:jc w:val="both"/>
        <w:rPr>
          <w:rFonts w:ascii="Times New Roman" w:hAnsi="Times New Roman" w:cs="Times New Roman"/>
          <w:color w:val="000000"/>
          <w:sz w:val="24"/>
          <w:szCs w:val="24"/>
          <w:highlight w:val="white"/>
        </w:rPr>
      </w:pPr>
      <w:r>
        <w:rPr>
          <w:rFonts w:ascii="Times New Roman" w:hAnsi="Times New Roman" w:cs="Times New Roman"/>
          <w:b/>
          <w:bCs/>
          <w:color w:val="000000"/>
          <w:sz w:val="24"/>
          <w:szCs w:val="24"/>
        </w:rPr>
        <w:t>3.</w:t>
      </w:r>
      <w:r w:rsidR="00337B82">
        <w:rPr>
          <w:rFonts w:ascii="Times New Roman" w:hAnsi="Times New Roman" w:cs="Times New Roman"/>
          <w:b/>
          <w:bCs/>
          <w:color w:val="000000"/>
          <w:sz w:val="24"/>
          <w:szCs w:val="24"/>
        </w:rPr>
        <w:t>4</w:t>
      </w:r>
      <w:r>
        <w:rPr>
          <w:rFonts w:ascii="Times New Roman" w:hAnsi="Times New Roman" w:cs="Times New Roman"/>
          <w:color w:val="000000"/>
          <w:sz w:val="24"/>
          <w:szCs w:val="24"/>
        </w:rPr>
        <w:t xml:space="preserve"> W celu oceny spe</w:t>
      </w:r>
      <w:r>
        <w:rPr>
          <w:rFonts w:ascii="Times New Roman" w:hAnsi="Times New Roman" w:cs="Times New Roman"/>
          <w:color w:val="000000"/>
          <w:sz w:val="24"/>
          <w:szCs w:val="24"/>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w:t>
      </w:r>
    </w:p>
    <w:p w:rsidR="00F8164F" w:rsidRDefault="00F8164F" w:rsidP="00811D4B">
      <w:pPr>
        <w:widowControl w:val="0"/>
        <w:autoSpaceDE w:val="0"/>
        <w:autoSpaceDN w:val="0"/>
        <w:adjustRightInd w:val="0"/>
        <w:spacing w:after="0" w:line="36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Pr>
          <w:rFonts w:ascii="Times New Roman" w:hAnsi="Times New Roman" w:cs="Times New Roman"/>
          <w:b/>
          <w:bCs/>
          <w:color w:val="000000"/>
          <w:sz w:val="24"/>
          <w:szCs w:val="24"/>
          <w:highlight w:val="white"/>
        </w:rPr>
        <w:t>Ważna koncesja</w:t>
      </w:r>
      <w:r>
        <w:rPr>
          <w:rFonts w:ascii="Times New Roman" w:hAnsi="Times New Roman" w:cs="Times New Roman"/>
          <w:color w:val="000000"/>
          <w:sz w:val="24"/>
          <w:szCs w:val="24"/>
          <w:highlight w:val="white"/>
        </w:rPr>
        <w:t xml:space="preserve"> wydana przez Ministra Spraw Wewnętrznych i Administracji na wykonywanie działalności gospodarczej w zakresie usług ochrony mienia </w:t>
      </w:r>
      <w:r>
        <w:rPr>
          <w:rFonts w:ascii="Times New Roman" w:hAnsi="Times New Roman" w:cs="Times New Roman"/>
          <w:color w:val="000000"/>
          <w:sz w:val="24"/>
          <w:szCs w:val="24"/>
        </w:rPr>
        <w:t>, określającą zakres i formę prowadzenia tych usług, zgodnie z ustawą o ochronie osób i mienia</w:t>
      </w:r>
      <w:r w:rsidR="009C1C6A">
        <w:rPr>
          <w:rFonts w:ascii="Times New Roman" w:hAnsi="Times New Roman" w:cs="Times New Roman"/>
          <w:color w:val="000000"/>
          <w:sz w:val="24"/>
          <w:szCs w:val="24"/>
        </w:rPr>
        <w:t xml:space="preserve"> </w:t>
      </w:r>
      <w:r w:rsidR="0073293B">
        <w:rPr>
          <w:rFonts w:ascii="Times New Roman" w:hAnsi="Times New Roman" w:cs="Times New Roman"/>
          <w:color w:val="000000"/>
          <w:sz w:val="24"/>
          <w:szCs w:val="24"/>
        </w:rPr>
        <w:t>( tj</w:t>
      </w:r>
      <w:r w:rsidR="009C1C6A">
        <w:rPr>
          <w:rFonts w:ascii="Times New Roman" w:hAnsi="Times New Roman" w:cs="Times New Roman"/>
          <w:color w:val="000000"/>
          <w:sz w:val="24"/>
          <w:szCs w:val="24"/>
        </w:rPr>
        <w:t>. Dz.U. z 2017 poz. 2213 ze zm).</w:t>
      </w:r>
    </w:p>
    <w:p w:rsidR="00F8164F" w:rsidRDefault="00F8164F">
      <w:pPr>
        <w:widowControl w:val="0"/>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3.</w:t>
      </w:r>
      <w:r w:rsidR="00337B82">
        <w:rPr>
          <w:rFonts w:ascii="Times New Roman" w:hAnsi="Times New Roman" w:cs="Times New Roman"/>
          <w:b/>
          <w:bCs/>
          <w:color w:val="000000"/>
          <w:sz w:val="24"/>
          <w:szCs w:val="24"/>
        </w:rPr>
        <w:t xml:space="preserve">5 </w:t>
      </w:r>
      <w:r>
        <w:rPr>
          <w:rFonts w:ascii="Times New Roman" w:hAnsi="Times New Roman" w:cs="Times New Roman"/>
          <w:color w:val="000000"/>
          <w:sz w:val="24"/>
          <w:szCs w:val="24"/>
        </w:rPr>
        <w:t>W celu oceny spełnienia przez wykonawcę warunków, o których mowa w art. 22 ust. 1b</w:t>
      </w:r>
      <w:r w:rsidR="00187B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pkt. 3) ustawy Pzp, należy na wezwanie zamawiającego, pod rygorem wykluczenia z postępowania, złożyć w wyznaczonym przez Zamawiającego terminie następujące oświadczenia i dokumenty:</w:t>
      </w:r>
    </w:p>
    <w:p w:rsidR="00F8164F" w:rsidRDefault="00811D4B" w:rsidP="00811D4B">
      <w:pPr>
        <w:widowControl w:val="0"/>
        <w:autoSpaceDE w:val="0"/>
        <w:autoSpaceDN w:val="0"/>
        <w:adjustRightInd w:val="0"/>
        <w:spacing w:after="0" w:line="360" w:lineRule="auto"/>
        <w:ind w:left="567" w:hanging="284"/>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00F8164F">
        <w:rPr>
          <w:rFonts w:ascii="Times New Roman" w:hAnsi="Times New Roman" w:cs="Times New Roman"/>
          <w:color w:val="000000"/>
          <w:sz w:val="24"/>
          <w:szCs w:val="24"/>
          <w:highlight w:val="white"/>
        </w:rPr>
        <w:t xml:space="preserve">  </w:t>
      </w:r>
      <w:r w:rsidR="00337B82">
        <w:rPr>
          <w:rFonts w:ascii="Times New Roman" w:hAnsi="Times New Roman" w:cs="Times New Roman"/>
          <w:color w:val="000000"/>
          <w:sz w:val="24"/>
          <w:szCs w:val="24"/>
        </w:rPr>
        <w:t>a</w:t>
      </w:r>
      <w:r w:rsidR="00F8164F">
        <w:rPr>
          <w:rFonts w:ascii="Times New Roman" w:hAnsi="Times New Roman" w:cs="Times New Roman"/>
          <w:color w:val="000000"/>
          <w:sz w:val="24"/>
          <w:szCs w:val="24"/>
        </w:rPr>
        <w:t xml:space="preserve">)  </w:t>
      </w:r>
      <w:r w:rsidR="00F8164F">
        <w:rPr>
          <w:rFonts w:ascii="Times New Roman" w:hAnsi="Times New Roman" w:cs="Times New Roman"/>
          <w:b/>
          <w:bCs/>
          <w:color w:val="000000"/>
          <w:sz w:val="24"/>
          <w:szCs w:val="24"/>
        </w:rPr>
        <w:t>wykaz us</w:t>
      </w:r>
      <w:r w:rsidR="00F8164F">
        <w:rPr>
          <w:rFonts w:ascii="Times New Roman" w:hAnsi="Times New Roman" w:cs="Times New Roman"/>
          <w:b/>
          <w:bCs/>
          <w:color w:val="000000"/>
          <w:sz w:val="24"/>
          <w:szCs w:val="24"/>
          <w:highlight w:val="white"/>
        </w:rPr>
        <w:t>ług</w:t>
      </w:r>
      <w:r w:rsidR="00F8164F">
        <w:rPr>
          <w:rFonts w:ascii="Times New Roman" w:hAnsi="Times New Roman" w:cs="Times New Roman"/>
          <w:color w:val="000000"/>
          <w:sz w:val="24"/>
          <w:szCs w:val="24"/>
          <w:highlight w:val="white"/>
        </w:rPr>
        <w:t xml:space="preserve"> spełniający wymagania Zamawiającego określone w pkt V.2.3, wraz z podaniem ich wartości, przedmiotu, dat wykonania/wykonywania ( dzień, miesiąc, rok)            i podmiotów, na rzecz których usługi te zostały wykonane lub są wykonywane, o treści zgodnej ze wzorem określonym w załączniku do SIWZ.</w:t>
      </w:r>
    </w:p>
    <w:p w:rsidR="00F678B6" w:rsidRDefault="00F678B6" w:rsidP="00811D4B">
      <w:pPr>
        <w:widowControl w:val="0"/>
        <w:autoSpaceDE w:val="0"/>
        <w:autoSpaceDN w:val="0"/>
        <w:adjustRightInd w:val="0"/>
        <w:spacing w:after="0" w:line="360" w:lineRule="auto"/>
        <w:ind w:left="567" w:hanging="284"/>
        <w:jc w:val="both"/>
        <w:rPr>
          <w:rFonts w:ascii="Times New Roman" w:hAnsi="Times New Roman" w:cs="Times New Roman"/>
          <w:color w:val="000000"/>
          <w:sz w:val="24"/>
          <w:szCs w:val="24"/>
          <w:highlight w:val="white"/>
        </w:rPr>
      </w:pPr>
    </w:p>
    <w:p w:rsidR="00F8164F" w:rsidRDefault="00F8164F" w:rsidP="00811D4B">
      <w:pPr>
        <w:widowControl w:val="0"/>
        <w:autoSpaceDE w:val="0"/>
        <w:autoSpaceDN w:val="0"/>
        <w:adjustRightInd w:val="0"/>
        <w:spacing w:after="0" w:line="240" w:lineRule="auto"/>
        <w:ind w:left="1276" w:hanging="142"/>
        <w:jc w:val="both"/>
        <w:rPr>
          <w:rFonts w:ascii="Times New Roman" w:hAnsi="Times New Roman" w:cs="Times New Roman"/>
          <w:b/>
          <w:bCs/>
          <w:sz w:val="24"/>
          <w:szCs w:val="24"/>
          <w:u w:val="single"/>
        </w:rPr>
      </w:pPr>
      <w:r>
        <w:rPr>
          <w:rFonts w:ascii="Times New Roman" w:hAnsi="Times New Roman" w:cs="Times New Roman"/>
          <w:b/>
          <w:bCs/>
          <w:sz w:val="24"/>
          <w:szCs w:val="24"/>
          <w:u w:val="single"/>
          <w:lang w:eastAsia="ar-SA"/>
        </w:rPr>
        <w:t xml:space="preserve">Dowodami, o których mowa w pkt </w:t>
      </w:r>
      <w:r w:rsidR="00811D4B">
        <w:rPr>
          <w:rFonts w:ascii="Times New Roman" w:hAnsi="Times New Roman" w:cs="Times New Roman"/>
          <w:b/>
          <w:bCs/>
          <w:sz w:val="24"/>
          <w:szCs w:val="24"/>
          <w:u w:val="single"/>
          <w:lang w:eastAsia="ar-SA"/>
        </w:rPr>
        <w:t>V</w:t>
      </w:r>
      <w:r>
        <w:rPr>
          <w:rFonts w:ascii="Times New Roman" w:hAnsi="Times New Roman" w:cs="Times New Roman"/>
          <w:b/>
          <w:bCs/>
          <w:sz w:val="24"/>
          <w:szCs w:val="24"/>
          <w:u w:val="single"/>
          <w:lang w:eastAsia="ar-SA"/>
        </w:rPr>
        <w:t xml:space="preserve"> są :</w:t>
      </w:r>
    </w:p>
    <w:p w:rsidR="00F8164F" w:rsidRDefault="00F8164F" w:rsidP="00811D4B">
      <w:pPr>
        <w:widowControl w:val="0"/>
        <w:numPr>
          <w:ilvl w:val="0"/>
          <w:numId w:val="2"/>
        </w:numPr>
        <w:suppressAutoHyphens/>
        <w:spacing w:after="0" w:line="360" w:lineRule="auto"/>
        <w:ind w:left="1276" w:right="-1" w:hanging="142"/>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 xml:space="preserve"> referencje,</w:t>
      </w:r>
      <w:r>
        <w:rPr>
          <w:rFonts w:ascii="Times New Roman" w:hAnsi="Times New Roman" w:cs="Times New Roman"/>
          <w:sz w:val="24"/>
          <w:szCs w:val="24"/>
          <w:lang w:eastAsia="ar-SA"/>
        </w:rPr>
        <w:t xml:space="preserve"> z tym, że w odniesieniu do nadal wykonywanych usług okresowych lub ciągłych dowody powinny być wydane nie wcześniej niż 3 miesiące przed upływem terminu składania ofert;</w:t>
      </w:r>
    </w:p>
    <w:p w:rsidR="00F8164F" w:rsidRDefault="00F8164F" w:rsidP="00811D4B">
      <w:pPr>
        <w:widowControl w:val="0"/>
        <w:numPr>
          <w:ilvl w:val="0"/>
          <w:numId w:val="2"/>
        </w:numPr>
        <w:tabs>
          <w:tab w:val="left" w:pos="851"/>
        </w:tabs>
        <w:suppressAutoHyphens/>
        <w:spacing w:after="0" w:line="360" w:lineRule="auto"/>
        <w:ind w:left="1276" w:right="-1" w:hanging="142"/>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 przypadku zamówień na usługi – </w:t>
      </w:r>
      <w:r>
        <w:rPr>
          <w:rFonts w:ascii="Times New Roman" w:hAnsi="Times New Roman" w:cs="Times New Roman"/>
          <w:b/>
          <w:bCs/>
          <w:sz w:val="24"/>
          <w:szCs w:val="24"/>
          <w:lang w:eastAsia="ar-SA"/>
        </w:rPr>
        <w:t>oświadczenie wykonawcy</w:t>
      </w:r>
      <w:r>
        <w:rPr>
          <w:rFonts w:ascii="Times New Roman" w:hAnsi="Times New Roman" w:cs="Times New Roman"/>
          <w:sz w:val="24"/>
          <w:szCs w:val="24"/>
          <w:lang w:eastAsia="ar-SA"/>
        </w:rPr>
        <w:t xml:space="preserve"> - jeżeli  z uzasadnionych przyczyn o obiektywnym charakterze Wykonawca nie jest wstanie uzyskać poświadczenia o którym mowa wyżej;</w:t>
      </w:r>
    </w:p>
    <w:p w:rsidR="00F8164F" w:rsidRDefault="00F8164F" w:rsidP="00811D4B">
      <w:pPr>
        <w:widowControl w:val="0"/>
        <w:numPr>
          <w:ilvl w:val="0"/>
          <w:numId w:val="2"/>
        </w:numPr>
        <w:suppressAutoHyphens/>
        <w:spacing w:after="0" w:line="360" w:lineRule="auto"/>
        <w:ind w:left="1276" w:right="-1" w:hanging="142"/>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 przypadku  gdy Zamawiający jest podmiotem, na rzecz którego usługi wskazane w wykazie o którym mowa w pkt 5 zostały wcześniej wykonane, Wykonawca nie ma obowiązku przedkładania dowodów</w:t>
      </w:r>
    </w:p>
    <w:p w:rsidR="00F8164F" w:rsidRDefault="00F8164F">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p>
    <w:p w:rsidR="00645486" w:rsidRPr="00645486" w:rsidRDefault="00645486" w:rsidP="00645486">
      <w:pPr>
        <w:widowControl w:val="0"/>
        <w:autoSpaceDE w:val="0"/>
        <w:autoSpaceDN w:val="0"/>
        <w:adjustRightInd w:val="0"/>
        <w:spacing w:after="0" w:line="360" w:lineRule="auto"/>
        <w:ind w:left="567" w:hanging="567"/>
        <w:jc w:val="both"/>
        <w:rPr>
          <w:rFonts w:cs="Times New Roman"/>
          <w:b/>
          <w:color w:val="000000"/>
          <w:sz w:val="24"/>
          <w:szCs w:val="24"/>
          <w:u w:val="single"/>
        </w:rPr>
      </w:pPr>
      <w:r w:rsidRPr="00645486">
        <w:rPr>
          <w:rFonts w:cs="Times New Roman"/>
          <w:b/>
          <w:color w:val="000000"/>
          <w:sz w:val="24"/>
          <w:szCs w:val="24"/>
          <w:u w:val="single"/>
        </w:rPr>
        <w:t>4. Dokumenty i oświadczenia wymagane przy poleganiu na zasobach podmiotów trzecich.</w:t>
      </w:r>
    </w:p>
    <w:p w:rsidR="00645486" w:rsidRPr="00645486" w:rsidRDefault="00645486" w:rsidP="00645486">
      <w:pPr>
        <w:widowControl w:val="0"/>
        <w:autoSpaceDE w:val="0"/>
        <w:autoSpaceDN w:val="0"/>
        <w:adjustRightInd w:val="0"/>
        <w:spacing w:after="0" w:line="360" w:lineRule="auto"/>
        <w:ind w:left="567" w:hanging="567"/>
        <w:jc w:val="both"/>
        <w:rPr>
          <w:rFonts w:ascii="Times New Roman" w:hAnsi="Times New Roman" w:cs="Times New Roman"/>
          <w:color w:val="000000"/>
          <w:sz w:val="24"/>
          <w:szCs w:val="24"/>
        </w:rPr>
      </w:pPr>
      <w:r w:rsidRPr="00645486">
        <w:rPr>
          <w:rFonts w:ascii="Times New Roman" w:hAnsi="Times New Roman" w:cs="Times New Roman"/>
          <w:color w:val="000000"/>
          <w:sz w:val="24"/>
          <w:szCs w:val="24"/>
        </w:rPr>
        <w:t xml:space="preserve">4.1   </w:t>
      </w:r>
      <w:r w:rsidRPr="00645486">
        <w:rPr>
          <w:rFonts w:ascii="Times New Roman" w:hAnsi="Times New Roman" w:cs="Times New Roman"/>
          <w:b/>
          <w:color w:val="000000"/>
          <w:sz w:val="24"/>
          <w:szCs w:val="24"/>
        </w:rPr>
        <w:t>Wykonawca może</w:t>
      </w:r>
      <w:r w:rsidRPr="00645486">
        <w:rPr>
          <w:rFonts w:ascii="Times New Roman" w:hAnsi="Times New Roman" w:cs="Times New Roman"/>
          <w:color w:val="000000"/>
          <w:sz w:val="24"/>
          <w:szCs w:val="24"/>
        </w:rPr>
        <w:t xml:space="preserve"> w celu potwierdzenia spełniania warunków udziału w postepowaniu, w stosownych sytuacjach oraz w odniesieniu do konkretnego zamówienia, lub jego części </w:t>
      </w:r>
      <w:r w:rsidRPr="00645486">
        <w:rPr>
          <w:rFonts w:ascii="Times New Roman" w:hAnsi="Times New Roman" w:cs="Times New Roman"/>
          <w:b/>
          <w:color w:val="000000"/>
          <w:sz w:val="24"/>
          <w:szCs w:val="24"/>
        </w:rPr>
        <w:t>polegać na zdolnościach technicznych lub zawodowych lub sytuacji finansowej lub ekonomicznej innych podmiotów</w:t>
      </w:r>
      <w:r w:rsidRPr="00645486">
        <w:rPr>
          <w:rFonts w:ascii="Times New Roman" w:hAnsi="Times New Roman" w:cs="Times New Roman"/>
          <w:color w:val="000000"/>
          <w:sz w:val="24"/>
          <w:szCs w:val="24"/>
        </w:rPr>
        <w:t>, niezależnie od charakteru prawnego łączącego go z nim stosunków prawnych.</w:t>
      </w:r>
    </w:p>
    <w:p w:rsidR="00645486" w:rsidRDefault="00645486" w:rsidP="00645486">
      <w:pPr>
        <w:widowControl w:val="0"/>
        <w:autoSpaceDE w:val="0"/>
        <w:autoSpaceDN w:val="0"/>
        <w:adjustRightInd w:val="0"/>
        <w:spacing w:after="0" w:line="360" w:lineRule="auto"/>
        <w:ind w:left="567" w:hanging="567"/>
        <w:jc w:val="both"/>
        <w:rPr>
          <w:rFonts w:ascii="Times New Roman" w:hAnsi="Times New Roman" w:cs="Times New Roman"/>
          <w:color w:val="000000"/>
          <w:sz w:val="24"/>
          <w:szCs w:val="24"/>
        </w:rPr>
      </w:pPr>
      <w:r w:rsidRPr="00645486">
        <w:rPr>
          <w:rFonts w:ascii="Times New Roman" w:hAnsi="Times New Roman" w:cs="Times New Roman"/>
          <w:color w:val="000000"/>
          <w:sz w:val="24"/>
          <w:szCs w:val="24"/>
        </w:rPr>
        <w:t>4.2   Na żądanie Zamawiającego, Wykonawca, który polega na zdolnościach lub sytuacji innych podmiotów na zasadach określonych w art.22a ustawy, zobowiązany będzie do przedstawienia w odniesieniu do tych podmiotów oświadczeń o niepodleganiu wykluczeniu z postępowania.</w:t>
      </w:r>
    </w:p>
    <w:p w:rsidR="00363ACE" w:rsidRDefault="00363ACE" w:rsidP="00645486">
      <w:pPr>
        <w:widowControl w:val="0"/>
        <w:autoSpaceDE w:val="0"/>
        <w:autoSpaceDN w:val="0"/>
        <w:adjustRightInd w:val="0"/>
        <w:spacing w:after="0" w:line="360" w:lineRule="auto"/>
        <w:ind w:left="567" w:hanging="567"/>
        <w:jc w:val="both"/>
        <w:rPr>
          <w:rFonts w:ascii="Times New Roman" w:hAnsi="Times New Roman" w:cs="Times New Roman"/>
          <w:color w:val="000000"/>
          <w:sz w:val="24"/>
          <w:szCs w:val="24"/>
        </w:rPr>
      </w:pPr>
    </w:p>
    <w:p w:rsidR="00363ACE" w:rsidRDefault="00363ACE" w:rsidP="00645486">
      <w:pPr>
        <w:widowControl w:val="0"/>
        <w:autoSpaceDE w:val="0"/>
        <w:autoSpaceDN w:val="0"/>
        <w:adjustRightInd w:val="0"/>
        <w:spacing w:after="0" w:line="360" w:lineRule="auto"/>
        <w:ind w:left="567" w:hanging="567"/>
        <w:jc w:val="both"/>
        <w:rPr>
          <w:rFonts w:ascii="Times New Roman" w:hAnsi="Times New Roman" w:cs="Times New Roman"/>
          <w:color w:val="000000"/>
          <w:sz w:val="24"/>
          <w:szCs w:val="24"/>
        </w:rPr>
      </w:pPr>
    </w:p>
    <w:p w:rsidR="00645486" w:rsidRPr="00645486" w:rsidRDefault="00645486" w:rsidP="00645486">
      <w:pPr>
        <w:widowControl w:val="0"/>
        <w:autoSpaceDE w:val="0"/>
        <w:autoSpaceDN w:val="0"/>
        <w:adjustRightInd w:val="0"/>
        <w:spacing w:after="0" w:line="360" w:lineRule="auto"/>
        <w:ind w:left="567" w:hanging="567"/>
        <w:jc w:val="both"/>
        <w:rPr>
          <w:rFonts w:ascii="Times New Roman" w:hAnsi="Times New Roman" w:cs="Times New Roman"/>
          <w:color w:val="000000"/>
          <w:sz w:val="24"/>
          <w:szCs w:val="24"/>
        </w:rPr>
      </w:pPr>
      <w:r w:rsidRPr="00645486">
        <w:rPr>
          <w:rFonts w:ascii="Times New Roman" w:hAnsi="Times New Roman" w:cs="Times New Roman"/>
          <w:color w:val="000000"/>
          <w:sz w:val="24"/>
          <w:szCs w:val="24"/>
        </w:rPr>
        <w:lastRenderedPageBreak/>
        <w:t>4.3  Wykonawca, który polega na zdolnościach lub sytuacji innych podmiotów musi udowodnić Zamawiającemu, że realizując zamówienie, będzie dysponował niezbędnymi zasobami</w:t>
      </w:r>
      <w:r w:rsidRPr="00645486">
        <w:rPr>
          <w:rFonts w:ascii="Times New Roman" w:hAnsi="Times New Roman" w:cs="Times New Roman"/>
          <w:b/>
          <w:color w:val="000000"/>
          <w:sz w:val="24"/>
          <w:szCs w:val="24"/>
        </w:rPr>
        <w:t xml:space="preserve"> </w:t>
      </w:r>
      <w:r w:rsidRPr="00645486">
        <w:rPr>
          <w:rFonts w:ascii="Times New Roman" w:hAnsi="Times New Roman" w:cs="Times New Roman"/>
          <w:color w:val="000000"/>
          <w:sz w:val="24"/>
          <w:szCs w:val="24"/>
        </w:rPr>
        <w:t xml:space="preserve">tych podmiotów, w szczególności </w:t>
      </w:r>
      <w:r w:rsidRPr="00645486">
        <w:rPr>
          <w:rFonts w:ascii="Times New Roman" w:hAnsi="Times New Roman" w:cs="Times New Roman"/>
          <w:b/>
          <w:color w:val="000000"/>
          <w:sz w:val="24"/>
          <w:szCs w:val="24"/>
        </w:rPr>
        <w:t xml:space="preserve">przedstawiając </w:t>
      </w:r>
      <w:r w:rsidRPr="00645486">
        <w:rPr>
          <w:rFonts w:ascii="Times New Roman" w:hAnsi="Times New Roman" w:cs="Times New Roman"/>
          <w:b/>
          <w:color w:val="365F91"/>
          <w:sz w:val="24"/>
          <w:szCs w:val="24"/>
        </w:rPr>
        <w:t xml:space="preserve">wraz z ofertą </w:t>
      </w:r>
      <w:r w:rsidRPr="00645486">
        <w:rPr>
          <w:rFonts w:ascii="Times New Roman" w:hAnsi="Times New Roman" w:cs="Times New Roman"/>
          <w:b/>
          <w:color w:val="000000"/>
          <w:sz w:val="24"/>
          <w:szCs w:val="24"/>
        </w:rPr>
        <w:t>zobowiązanie tych podmiotów do oddania mu do dyspozycji niezbędnych zasobów</w:t>
      </w:r>
      <w:r w:rsidRPr="00645486">
        <w:rPr>
          <w:rFonts w:ascii="Times New Roman" w:hAnsi="Times New Roman" w:cs="Times New Roman"/>
          <w:color w:val="000000"/>
          <w:sz w:val="24"/>
          <w:szCs w:val="24"/>
        </w:rPr>
        <w:t xml:space="preserve"> na potrzeby realizacji zamówienia.</w:t>
      </w:r>
    </w:p>
    <w:p w:rsidR="00645486" w:rsidRPr="00645486" w:rsidRDefault="00645486" w:rsidP="00645486">
      <w:pPr>
        <w:widowControl w:val="0"/>
        <w:autoSpaceDE w:val="0"/>
        <w:autoSpaceDN w:val="0"/>
        <w:adjustRightInd w:val="0"/>
        <w:spacing w:after="0" w:line="360" w:lineRule="auto"/>
        <w:ind w:left="567" w:hanging="567"/>
        <w:jc w:val="both"/>
        <w:rPr>
          <w:rFonts w:ascii="Times New Roman" w:hAnsi="Times New Roman" w:cs="Times New Roman"/>
          <w:color w:val="000000"/>
          <w:sz w:val="24"/>
          <w:szCs w:val="24"/>
        </w:rPr>
      </w:pPr>
      <w:r w:rsidRPr="00645486">
        <w:rPr>
          <w:rFonts w:ascii="Times New Roman" w:hAnsi="Times New Roman" w:cs="Times New Roman"/>
          <w:color w:val="000000"/>
          <w:sz w:val="24"/>
          <w:szCs w:val="24"/>
        </w:rPr>
        <w:t>4.4  Treść zobowiązania powinna bezspornie i jednoznacznie wskazywać na zakres zobowiązania innego podmiotu, określając czego dotyczy to zobowiązanie oraz w jaki sposób i w jakim zakresie będzie ono wykonywane. W sytuacji, gdy przedmiotem udostepnienia są zasoby nierozerwalnie związane z podmiotem ich udzielającym, niemożliwe do samodzielnego obrotu i dalszego udzielania ich bez zaangażowania tego podmiotu w wykonanie zamówienia ( w szczególności wiedza, doświadczenia) taki   dokument powinien zawierać wyraźnie nawiązanie do uczestnictwa tego podmiotu w wykonaniu zamówienia jako Podwykonawcy.</w:t>
      </w:r>
    </w:p>
    <w:p w:rsidR="00645486" w:rsidRPr="00645486" w:rsidRDefault="00645486" w:rsidP="00645486">
      <w:pPr>
        <w:widowControl w:val="0"/>
        <w:autoSpaceDE w:val="0"/>
        <w:autoSpaceDN w:val="0"/>
        <w:adjustRightInd w:val="0"/>
        <w:spacing w:after="0" w:line="360" w:lineRule="auto"/>
        <w:ind w:left="567" w:hanging="567"/>
        <w:jc w:val="both"/>
        <w:rPr>
          <w:rFonts w:ascii="Times New Roman" w:hAnsi="Times New Roman" w:cs="Times New Roman"/>
          <w:color w:val="000000"/>
          <w:sz w:val="24"/>
          <w:szCs w:val="24"/>
        </w:rPr>
      </w:pPr>
      <w:r w:rsidRPr="00645486">
        <w:rPr>
          <w:rFonts w:ascii="Times New Roman" w:hAnsi="Times New Roman" w:cs="Times New Roman"/>
          <w:color w:val="000000"/>
          <w:sz w:val="24"/>
          <w:szCs w:val="24"/>
        </w:rPr>
        <w:t>4.5  Zamawiający będzie oceniał, czy udostępnione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i ust.5.</w:t>
      </w:r>
    </w:p>
    <w:p w:rsidR="00645486" w:rsidRPr="00645486" w:rsidRDefault="00645486" w:rsidP="00645486">
      <w:pPr>
        <w:widowControl w:val="0"/>
        <w:autoSpaceDE w:val="0"/>
        <w:autoSpaceDN w:val="0"/>
        <w:adjustRightInd w:val="0"/>
        <w:spacing w:after="0" w:line="360" w:lineRule="auto"/>
        <w:ind w:left="567" w:hanging="567"/>
        <w:jc w:val="both"/>
        <w:rPr>
          <w:rFonts w:ascii="Times New Roman" w:hAnsi="Times New Roman" w:cs="Times New Roman"/>
          <w:color w:val="000000"/>
          <w:sz w:val="24"/>
          <w:szCs w:val="24"/>
        </w:rPr>
      </w:pPr>
      <w:r w:rsidRPr="00645486">
        <w:rPr>
          <w:rFonts w:ascii="Times New Roman" w:hAnsi="Times New Roman" w:cs="Times New Roman"/>
          <w:color w:val="000000"/>
          <w:sz w:val="24"/>
          <w:szCs w:val="24"/>
        </w:rPr>
        <w:t xml:space="preserve">4.6    Wykonawca, który polega na sytuacji finansowej lub ekonomicznej innych podmiotów, odpowiada solidarnie z podmiotem, który zobowiązał się do udostępnienia zasobów,                 za szkodę poniesioną przez Zamawiającego powstałą wskutek nieudostępnienia tych zasobów, chyba że za udostepnienie nie ponosi winy.  </w:t>
      </w:r>
    </w:p>
    <w:p w:rsidR="00645486" w:rsidRPr="00645486" w:rsidRDefault="00645486" w:rsidP="00645486">
      <w:pPr>
        <w:widowControl w:val="0"/>
        <w:autoSpaceDE w:val="0"/>
        <w:autoSpaceDN w:val="0"/>
        <w:adjustRightInd w:val="0"/>
        <w:spacing w:after="0" w:line="360" w:lineRule="auto"/>
        <w:ind w:left="567" w:hanging="567"/>
        <w:jc w:val="both"/>
        <w:rPr>
          <w:rFonts w:ascii="Times New Roman" w:hAnsi="Times New Roman" w:cs="Times New Roman"/>
          <w:color w:val="000000"/>
          <w:sz w:val="24"/>
          <w:szCs w:val="24"/>
        </w:rPr>
      </w:pPr>
      <w:r w:rsidRPr="00645486">
        <w:rPr>
          <w:rFonts w:ascii="Times New Roman" w:hAnsi="Times New Roman" w:cs="Times New Roman"/>
          <w:color w:val="000000"/>
          <w:sz w:val="24"/>
          <w:szCs w:val="24"/>
        </w:rPr>
        <w:t xml:space="preserve">4.7   Jeżeli zdolność techniczna lub zawodowa lub sytuacja finansowa lub ekonomiczna podmiotu, na zasobach których polega Wykonawca, nie potwierdzają spełnienia przez Wykonawcę warunków udziału w postepowaniu lub zachodzą wobec tych podmiotów podstawy wykluczenia, Zamawiający żąda, aby Wykonawca w terminie określonym przez Zamawiającego:  </w:t>
      </w:r>
    </w:p>
    <w:p w:rsidR="00C55278" w:rsidRDefault="00645486" w:rsidP="00C55278">
      <w:pPr>
        <w:widowControl w:val="0"/>
        <w:autoSpaceDE w:val="0"/>
        <w:autoSpaceDN w:val="0"/>
        <w:adjustRightInd w:val="0"/>
        <w:spacing w:after="0" w:line="360" w:lineRule="auto"/>
        <w:ind w:left="709" w:hanging="567"/>
        <w:jc w:val="both"/>
        <w:rPr>
          <w:rFonts w:ascii="Times New Roman" w:hAnsi="Times New Roman" w:cs="Times New Roman"/>
          <w:color w:val="000000"/>
          <w:sz w:val="24"/>
          <w:szCs w:val="24"/>
        </w:rPr>
      </w:pPr>
      <w:r w:rsidRPr="00645486">
        <w:rPr>
          <w:rFonts w:ascii="Times New Roman" w:hAnsi="Times New Roman" w:cs="Times New Roman"/>
          <w:color w:val="000000"/>
          <w:sz w:val="24"/>
          <w:szCs w:val="24"/>
        </w:rPr>
        <w:t xml:space="preserve">        a) zastąpił ten podmiot innym podmiotem lub podmiotami lub     </w:t>
      </w:r>
    </w:p>
    <w:p w:rsidR="00645486" w:rsidRDefault="00645486" w:rsidP="00C55278">
      <w:pPr>
        <w:widowControl w:val="0"/>
        <w:autoSpaceDE w:val="0"/>
        <w:autoSpaceDN w:val="0"/>
        <w:adjustRightInd w:val="0"/>
        <w:spacing w:after="0" w:line="360" w:lineRule="auto"/>
        <w:ind w:left="709" w:hanging="567"/>
        <w:jc w:val="both"/>
        <w:rPr>
          <w:rFonts w:ascii="Times New Roman" w:hAnsi="Times New Roman" w:cs="Times New Roman"/>
          <w:color w:val="000000"/>
          <w:sz w:val="24"/>
          <w:szCs w:val="24"/>
        </w:rPr>
      </w:pPr>
      <w:r w:rsidRPr="00645486">
        <w:rPr>
          <w:rFonts w:ascii="Times New Roman" w:hAnsi="Times New Roman" w:cs="Times New Roman"/>
          <w:color w:val="000000"/>
          <w:sz w:val="24"/>
          <w:szCs w:val="24"/>
        </w:rPr>
        <w:t xml:space="preserve">        b) zobowiązał się do osobistego wykonania odpowiedniej części zamówienia, jeżeli wykaże wymagane zdolności techniczne lub zawodowe lub sytuacja finansową lub ekonomiczną odpowiednio innych podmiotów lub własne.</w:t>
      </w:r>
    </w:p>
    <w:p w:rsidR="00F678B6" w:rsidRDefault="00F678B6" w:rsidP="00C55278">
      <w:pPr>
        <w:widowControl w:val="0"/>
        <w:autoSpaceDE w:val="0"/>
        <w:autoSpaceDN w:val="0"/>
        <w:adjustRightInd w:val="0"/>
        <w:spacing w:after="0" w:line="360" w:lineRule="auto"/>
        <w:ind w:left="709" w:hanging="567"/>
        <w:jc w:val="both"/>
        <w:rPr>
          <w:rFonts w:ascii="Times New Roman" w:hAnsi="Times New Roman" w:cs="Times New Roman"/>
          <w:color w:val="000000"/>
          <w:sz w:val="24"/>
          <w:szCs w:val="24"/>
        </w:rPr>
      </w:pPr>
    </w:p>
    <w:p w:rsidR="00645486" w:rsidRPr="00645486" w:rsidRDefault="00645486" w:rsidP="00645486">
      <w:pPr>
        <w:widowControl w:val="0"/>
        <w:autoSpaceDE w:val="0"/>
        <w:autoSpaceDN w:val="0"/>
        <w:adjustRightInd w:val="0"/>
        <w:spacing w:after="0" w:line="360" w:lineRule="auto"/>
        <w:ind w:left="426" w:hanging="284"/>
        <w:jc w:val="both"/>
        <w:rPr>
          <w:rFonts w:ascii="Times New Roman" w:hAnsi="Times New Roman" w:cs="Times New Roman"/>
          <w:color w:val="000000"/>
          <w:sz w:val="24"/>
          <w:szCs w:val="24"/>
        </w:rPr>
      </w:pPr>
      <w:r w:rsidRPr="00645486">
        <w:rPr>
          <w:rFonts w:ascii="Times New Roman" w:hAnsi="Times New Roman" w:cs="Times New Roman"/>
          <w:b/>
          <w:color w:val="000000"/>
          <w:sz w:val="24"/>
          <w:szCs w:val="24"/>
        </w:rPr>
        <w:t>5.</w:t>
      </w:r>
      <w:r w:rsidRPr="00645486">
        <w:rPr>
          <w:rFonts w:ascii="Times New Roman" w:hAnsi="Times New Roman" w:cs="Times New Roman"/>
          <w:color w:val="000000"/>
          <w:sz w:val="24"/>
          <w:szCs w:val="24"/>
        </w:rPr>
        <w:t xml:space="preserve"> Wykonawca, którego oferta została najwyżej oceniona, na żądanie Zamawiającego zobowiązany jest do złożenia w wyznaczonym, nie krótszym niż 5 dni terminie, aktualnych na dzień złożenia oświadczeń lub dokumentów potwierdzających okoliczności, o których mowa w art. 25 ust.1.</w:t>
      </w:r>
    </w:p>
    <w:p w:rsidR="00F8164F" w:rsidRDefault="00F8164F">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F8164F" w:rsidRDefault="00F8164F">
      <w:pPr>
        <w:shd w:val="clear" w:color="auto" w:fill="F2F2F2"/>
        <w:tabs>
          <w:tab w:val="left" w:pos="900"/>
        </w:tabs>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VIII.</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 xml:space="preserve"> Informacja o sposobie porozumiewania się zamawiającego z wykonawcami oraz przekazywania oświadczeń lub dokumentów, a także wskazanie osób uprawnionych do porozumiewania się z wykonawcami </w:t>
      </w:r>
    </w:p>
    <w:p w:rsidR="00F8164F" w:rsidRDefault="00F8164F">
      <w:pPr>
        <w:widowControl w:val="0"/>
        <w:autoSpaceDE w:val="0"/>
        <w:autoSpaceDN w:val="0"/>
        <w:adjustRightInd w:val="0"/>
        <w:spacing w:after="0" w:line="360" w:lineRule="auto"/>
        <w:jc w:val="both"/>
        <w:rPr>
          <w:rFonts w:ascii="Times New Roman" w:hAnsi="Times New Roman" w:cs="Times New Roman"/>
          <w:b/>
          <w:bCs/>
          <w:color w:val="000000"/>
          <w:sz w:val="24"/>
          <w:szCs w:val="24"/>
        </w:rPr>
      </w:pPr>
    </w:p>
    <w:p w:rsidR="00645486" w:rsidRPr="00645486" w:rsidRDefault="00645486" w:rsidP="00645486">
      <w:pPr>
        <w:widowControl w:val="0"/>
        <w:autoSpaceDE w:val="0"/>
        <w:autoSpaceDN w:val="0"/>
        <w:adjustRightInd w:val="0"/>
        <w:spacing w:after="0" w:line="360" w:lineRule="auto"/>
        <w:ind w:left="284" w:hanging="284"/>
        <w:jc w:val="both"/>
        <w:rPr>
          <w:rFonts w:ascii="Times New Roman" w:hAnsi="Times New Roman" w:cs="Times New Roman"/>
          <w:sz w:val="24"/>
          <w:szCs w:val="24"/>
        </w:rPr>
      </w:pPr>
      <w:r w:rsidRPr="00645486">
        <w:rPr>
          <w:rFonts w:ascii="Times New Roman" w:hAnsi="Times New Roman" w:cs="Times New Roman"/>
          <w:b/>
          <w:sz w:val="24"/>
          <w:szCs w:val="24"/>
        </w:rPr>
        <w:t>1.</w:t>
      </w:r>
      <w:r w:rsidRPr="00645486">
        <w:rPr>
          <w:rFonts w:ascii="Times New Roman" w:hAnsi="Times New Roman" w:cs="Times New Roman"/>
          <w:b/>
          <w:bCs/>
          <w:color w:val="000000"/>
          <w:sz w:val="24"/>
          <w:szCs w:val="24"/>
        </w:rPr>
        <w:t xml:space="preserve">  </w:t>
      </w:r>
      <w:r w:rsidRPr="00645486">
        <w:rPr>
          <w:rFonts w:ascii="Times New Roman" w:hAnsi="Times New Roman" w:cs="Times New Roman"/>
          <w:sz w:val="24"/>
          <w:szCs w:val="24"/>
        </w:rPr>
        <w:t>Postępowanie o udzielenie zamówienia prowadzone jest w języku polskimi.</w:t>
      </w:r>
    </w:p>
    <w:p w:rsidR="00645486" w:rsidRDefault="00645486" w:rsidP="00645486">
      <w:pPr>
        <w:widowControl w:val="0"/>
        <w:autoSpaceDE w:val="0"/>
        <w:autoSpaceDN w:val="0"/>
        <w:adjustRightInd w:val="0"/>
        <w:spacing w:after="0" w:line="360" w:lineRule="auto"/>
        <w:ind w:left="284" w:hanging="284"/>
        <w:jc w:val="both"/>
        <w:rPr>
          <w:rFonts w:ascii="Times New Roman" w:hAnsi="Times New Roman" w:cs="Times New Roman"/>
          <w:sz w:val="24"/>
          <w:szCs w:val="24"/>
        </w:rPr>
      </w:pPr>
      <w:r w:rsidRPr="00645486">
        <w:rPr>
          <w:rFonts w:ascii="Times New Roman" w:hAnsi="Times New Roman" w:cs="Times New Roman"/>
          <w:b/>
          <w:sz w:val="24"/>
          <w:szCs w:val="24"/>
        </w:rPr>
        <w:t>2.</w:t>
      </w:r>
      <w:r w:rsidRPr="00645486">
        <w:rPr>
          <w:rFonts w:ascii="Times New Roman" w:hAnsi="Times New Roman" w:cs="Times New Roman"/>
          <w:sz w:val="24"/>
          <w:szCs w:val="24"/>
        </w:rPr>
        <w:t xml:space="preserve">  Postępowanie o udzielenie zamówienia prowadzi się z zachowaniem formy pisemnej. </w:t>
      </w:r>
    </w:p>
    <w:p w:rsidR="00645486" w:rsidRPr="00645486" w:rsidRDefault="00645486" w:rsidP="00645486">
      <w:pPr>
        <w:widowControl w:val="0"/>
        <w:autoSpaceDE w:val="0"/>
        <w:autoSpaceDN w:val="0"/>
        <w:adjustRightInd w:val="0"/>
        <w:spacing w:after="0" w:line="360" w:lineRule="auto"/>
        <w:ind w:left="284" w:hanging="284"/>
        <w:jc w:val="both"/>
        <w:rPr>
          <w:rFonts w:ascii="Times New Roman" w:hAnsi="Times New Roman" w:cs="Times New Roman"/>
          <w:sz w:val="24"/>
          <w:szCs w:val="24"/>
        </w:rPr>
      </w:pPr>
      <w:r w:rsidRPr="00645486">
        <w:rPr>
          <w:rFonts w:ascii="Times New Roman" w:hAnsi="Times New Roman" w:cs="Times New Roman"/>
          <w:b/>
          <w:sz w:val="24"/>
          <w:szCs w:val="24"/>
        </w:rPr>
        <w:t>3.</w:t>
      </w:r>
      <w:r w:rsidRPr="00645486">
        <w:rPr>
          <w:rFonts w:ascii="Times New Roman" w:hAnsi="Times New Roman" w:cs="Times New Roman"/>
          <w:sz w:val="24"/>
          <w:szCs w:val="24"/>
        </w:rPr>
        <w:t xml:space="preserve"> Komunikacja między Zamawiającym a Wykonawcami odbywa się zgodnie z wyborem Zamawiającego za pośrednictwem: operatora pocztowego w rozumieniu ustawy z dnia </w:t>
      </w:r>
      <w:r>
        <w:rPr>
          <w:rFonts w:ascii="Times New Roman" w:hAnsi="Times New Roman" w:cs="Times New Roman"/>
          <w:sz w:val="24"/>
          <w:szCs w:val="24"/>
        </w:rPr>
        <w:t xml:space="preserve">                  </w:t>
      </w:r>
      <w:r w:rsidRPr="00645486">
        <w:rPr>
          <w:rFonts w:ascii="Times New Roman" w:hAnsi="Times New Roman" w:cs="Times New Roman"/>
          <w:sz w:val="24"/>
          <w:szCs w:val="24"/>
        </w:rPr>
        <w:t xml:space="preserve">23 listopada 2012r. – Prawo pocztowe na adres Zamawiającego podany  w rozdziale I SIWZ, osobiście, za pośrednictwem posłańca, faksu lub e-maila </w:t>
      </w:r>
      <w:hyperlink r:id="rId8" w:history="1">
        <w:r w:rsidRPr="00645486">
          <w:rPr>
            <w:rFonts w:ascii="Times New Roman" w:hAnsi="Times New Roman" w:cs="Times New Roman"/>
            <w:color w:val="000000"/>
            <w:sz w:val="24"/>
            <w:szCs w:val="24"/>
            <w:u w:val="single"/>
          </w:rPr>
          <w:t>pzd.zp@powiat.mragowo.pl</w:t>
        </w:r>
      </w:hyperlink>
      <w:r w:rsidRPr="00645486">
        <w:rPr>
          <w:rFonts w:ascii="Times New Roman" w:hAnsi="Times New Roman" w:cs="Times New Roman"/>
          <w:color w:val="000000"/>
          <w:sz w:val="24"/>
          <w:szCs w:val="24"/>
        </w:rPr>
        <w:t>.</w:t>
      </w:r>
    </w:p>
    <w:p w:rsidR="00645486" w:rsidRPr="00645486" w:rsidRDefault="00645486" w:rsidP="00645486">
      <w:pPr>
        <w:widowControl w:val="0"/>
        <w:autoSpaceDE w:val="0"/>
        <w:autoSpaceDN w:val="0"/>
        <w:adjustRightInd w:val="0"/>
        <w:spacing w:after="0" w:line="360" w:lineRule="auto"/>
        <w:ind w:left="284" w:hanging="284"/>
        <w:jc w:val="both"/>
        <w:rPr>
          <w:rFonts w:ascii="Times New Roman" w:hAnsi="Times New Roman" w:cs="Times New Roman"/>
          <w:b/>
          <w:sz w:val="24"/>
          <w:szCs w:val="24"/>
          <w:u w:val="single"/>
        </w:rPr>
      </w:pPr>
      <w:r w:rsidRPr="00645486">
        <w:rPr>
          <w:rFonts w:ascii="Times New Roman" w:hAnsi="Times New Roman" w:cs="Times New Roman"/>
          <w:sz w:val="24"/>
          <w:szCs w:val="24"/>
        </w:rPr>
        <w:t xml:space="preserve">     </w:t>
      </w:r>
      <w:r w:rsidRPr="00645486">
        <w:rPr>
          <w:rFonts w:ascii="Times New Roman" w:hAnsi="Times New Roman" w:cs="Times New Roman"/>
          <w:b/>
          <w:sz w:val="24"/>
          <w:szCs w:val="24"/>
          <w:u w:val="single"/>
        </w:rPr>
        <w:t>Ofertę składa</w:t>
      </w:r>
      <w:r w:rsidRPr="00645486">
        <w:rPr>
          <w:rFonts w:ascii="Times New Roman" w:hAnsi="Times New Roman" w:cs="Times New Roman"/>
          <w:sz w:val="24"/>
          <w:szCs w:val="24"/>
          <w:u w:val="single"/>
        </w:rPr>
        <w:t xml:space="preserve"> Wykonawca pod rygorem nieważności </w:t>
      </w:r>
      <w:r w:rsidRPr="00645486">
        <w:rPr>
          <w:rFonts w:ascii="Times New Roman" w:hAnsi="Times New Roman" w:cs="Times New Roman"/>
          <w:b/>
          <w:sz w:val="24"/>
          <w:szCs w:val="24"/>
          <w:u w:val="single"/>
        </w:rPr>
        <w:t xml:space="preserve">w formie pisemnej. </w:t>
      </w:r>
    </w:p>
    <w:p w:rsidR="00645486" w:rsidRPr="00645486" w:rsidRDefault="00645486" w:rsidP="00645486">
      <w:pPr>
        <w:widowControl w:val="0"/>
        <w:autoSpaceDE w:val="0"/>
        <w:autoSpaceDN w:val="0"/>
        <w:adjustRightInd w:val="0"/>
        <w:spacing w:after="0" w:line="360" w:lineRule="auto"/>
        <w:ind w:left="284" w:hanging="284"/>
        <w:jc w:val="both"/>
        <w:rPr>
          <w:rFonts w:ascii="Times New Roman" w:hAnsi="Times New Roman" w:cs="Times New Roman"/>
          <w:sz w:val="24"/>
          <w:szCs w:val="24"/>
        </w:rPr>
      </w:pPr>
      <w:r w:rsidRPr="00645486">
        <w:rPr>
          <w:rFonts w:ascii="Times New Roman" w:hAnsi="Times New Roman" w:cs="Times New Roman"/>
          <w:sz w:val="24"/>
          <w:szCs w:val="24"/>
        </w:rPr>
        <w:t xml:space="preserve">     Jeżeli Zamawiający lub Wykonawca przekazuje oświadczenia, wnioski, zawiadomienia oraz informacje za pośrednictwem faxu lub e-maila, każda ze stron na żądanie drugiej strony niezwłocznie potwierdza fakt ich otrzymania.</w:t>
      </w:r>
    </w:p>
    <w:p w:rsidR="00645486" w:rsidRDefault="00645486" w:rsidP="00645486">
      <w:pPr>
        <w:widowControl w:val="0"/>
        <w:autoSpaceDE w:val="0"/>
        <w:autoSpaceDN w:val="0"/>
        <w:adjustRightInd w:val="0"/>
        <w:spacing w:after="0" w:line="360" w:lineRule="auto"/>
        <w:ind w:left="284" w:hanging="284"/>
        <w:jc w:val="both"/>
        <w:rPr>
          <w:rFonts w:ascii="Times New Roman" w:hAnsi="Times New Roman" w:cs="Times New Roman"/>
          <w:sz w:val="24"/>
          <w:szCs w:val="24"/>
        </w:rPr>
      </w:pPr>
      <w:r w:rsidRPr="00645486">
        <w:rPr>
          <w:rFonts w:ascii="Times New Roman" w:hAnsi="Times New Roman" w:cs="Times New Roman"/>
          <w:b/>
          <w:sz w:val="24"/>
          <w:szCs w:val="24"/>
        </w:rPr>
        <w:t>4.</w:t>
      </w:r>
      <w:r w:rsidRPr="00645486">
        <w:rPr>
          <w:rFonts w:ascii="Times New Roman" w:hAnsi="Times New Roman" w:cs="Times New Roman"/>
          <w:sz w:val="24"/>
          <w:szCs w:val="24"/>
        </w:rPr>
        <w:t xml:space="preserve"> Wykonawca może zwrócić się do Zamawiającego pisemnie, faxem lub drogą elektroniczną o wyjaśnienie treści SIWZ zgodnie z art.38 ust.1 ustawy Pzp. Zamawiający jest obowiązany niezwłocznie udzielić wyjaśnień, jednak nie później niż </w:t>
      </w:r>
      <w:r w:rsidRPr="00645486">
        <w:rPr>
          <w:rFonts w:ascii="Times New Roman" w:hAnsi="Times New Roman" w:cs="Times New Roman"/>
          <w:b/>
          <w:sz w:val="24"/>
          <w:szCs w:val="24"/>
          <w:u w:val="single"/>
        </w:rPr>
        <w:t>na 2 dni</w:t>
      </w:r>
      <w:r w:rsidRPr="00645486">
        <w:rPr>
          <w:rFonts w:ascii="Times New Roman" w:hAnsi="Times New Roman" w:cs="Times New Roman"/>
          <w:sz w:val="24"/>
          <w:szCs w:val="24"/>
        </w:rPr>
        <w:t xml:space="preserve"> przed upływem terminu składania ofert, pod warunkiem, że wniosek o wyjaśnienie treści SIWZ wpłynął do Zamawiającego nie później niż do końca dnia, w którym upływa połowa wyznaczonego terminu składania ofert. </w:t>
      </w:r>
    </w:p>
    <w:p w:rsidR="00645486" w:rsidRPr="00645486" w:rsidRDefault="00645486" w:rsidP="00645486">
      <w:pPr>
        <w:widowControl w:val="0"/>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645486">
        <w:rPr>
          <w:rFonts w:ascii="Times New Roman" w:hAnsi="Times New Roman" w:cs="Times New Roman"/>
          <w:sz w:val="24"/>
          <w:szCs w:val="24"/>
        </w:rPr>
        <w:t>Zamawiający niezwłocznie udzieli wyjaśnień, poprzez zamieszczenie na własnej stronie internetowej dotyczącej niniejszego przetargu,</w:t>
      </w:r>
      <w:r w:rsidRPr="00645486">
        <w:rPr>
          <w:rFonts w:ascii="Times New Roman" w:hAnsi="Times New Roman" w:cs="Times New Roman"/>
          <w:color w:val="000000"/>
          <w:sz w:val="24"/>
          <w:szCs w:val="24"/>
        </w:rPr>
        <w:t xml:space="preserve"> bez ujawniania źródła zapytania.</w:t>
      </w:r>
      <w:r w:rsidRPr="00645486">
        <w:rPr>
          <w:rFonts w:ascii="Times New Roman" w:hAnsi="Times New Roman" w:cs="Times New Roman"/>
          <w:sz w:val="24"/>
          <w:szCs w:val="24"/>
        </w:rPr>
        <w:t xml:space="preserve"> </w:t>
      </w:r>
    </w:p>
    <w:p w:rsidR="00645486" w:rsidRDefault="00645486" w:rsidP="00645486">
      <w:pPr>
        <w:widowControl w:val="0"/>
        <w:autoSpaceDE w:val="0"/>
        <w:autoSpaceDN w:val="0"/>
        <w:adjustRightInd w:val="0"/>
        <w:spacing w:after="0" w:line="360" w:lineRule="auto"/>
        <w:ind w:left="284" w:hanging="426"/>
        <w:jc w:val="both"/>
        <w:rPr>
          <w:rFonts w:ascii="Times New Roman" w:hAnsi="Times New Roman" w:cs="Times New Roman"/>
          <w:color w:val="000000"/>
          <w:sz w:val="24"/>
          <w:szCs w:val="24"/>
        </w:rPr>
      </w:pPr>
      <w:r w:rsidRPr="00645486">
        <w:rPr>
          <w:rFonts w:ascii="Times New Roman" w:hAnsi="Times New Roman" w:cs="Times New Roman"/>
          <w:b/>
          <w:color w:val="000000"/>
          <w:sz w:val="24"/>
          <w:szCs w:val="24"/>
        </w:rPr>
        <w:t xml:space="preserve"> 5.</w:t>
      </w:r>
      <w:r w:rsidRPr="00645486">
        <w:rPr>
          <w:rFonts w:ascii="Times New Roman" w:hAnsi="Times New Roman" w:cs="Times New Roman"/>
          <w:color w:val="000000"/>
          <w:sz w:val="24"/>
          <w:szCs w:val="24"/>
        </w:rPr>
        <w:t xml:space="preserve">  Jeżeli wniosek o wyjaśnienie treści specyfikacji wpłynie do Zamawiającego później niż do końca dnia, w którym upływa połowa wyznaczonego (pkt</w:t>
      </w:r>
      <w:r w:rsidRPr="00645486">
        <w:rPr>
          <w:rFonts w:ascii="Times New Roman" w:hAnsi="Times New Roman" w:cs="Times New Roman"/>
          <w:sz w:val="24"/>
          <w:szCs w:val="24"/>
        </w:rPr>
        <w:t>. XII.5</w:t>
      </w:r>
      <w:r w:rsidRPr="00645486">
        <w:rPr>
          <w:rFonts w:ascii="Times New Roman" w:hAnsi="Times New Roman" w:cs="Times New Roman"/>
          <w:color w:val="000000"/>
          <w:sz w:val="24"/>
          <w:szCs w:val="24"/>
        </w:rPr>
        <w:t xml:space="preserve"> niniejszej specyfikacji) terminu składania ofert lub dotyczy udzielonych wyjaśnień, Zamawiający może udzielić wyjaśnień lub pozostawić wniosek bez rozpoznania.</w:t>
      </w:r>
    </w:p>
    <w:p w:rsidR="00811D4B" w:rsidRPr="00645486" w:rsidRDefault="00811D4B" w:rsidP="00645486">
      <w:pPr>
        <w:widowControl w:val="0"/>
        <w:autoSpaceDE w:val="0"/>
        <w:autoSpaceDN w:val="0"/>
        <w:adjustRightInd w:val="0"/>
        <w:spacing w:after="0" w:line="360" w:lineRule="auto"/>
        <w:ind w:left="284" w:hanging="426"/>
        <w:jc w:val="both"/>
        <w:rPr>
          <w:rFonts w:ascii="Times New Roman" w:hAnsi="Times New Roman" w:cs="Times New Roman"/>
          <w:color w:val="000000"/>
          <w:sz w:val="24"/>
          <w:szCs w:val="24"/>
        </w:rPr>
      </w:pPr>
    </w:p>
    <w:p w:rsidR="00645486" w:rsidRPr="00645486" w:rsidRDefault="00645486" w:rsidP="00645486">
      <w:pPr>
        <w:widowControl w:val="0"/>
        <w:autoSpaceDE w:val="0"/>
        <w:autoSpaceDN w:val="0"/>
        <w:adjustRightInd w:val="0"/>
        <w:spacing w:after="0" w:line="360" w:lineRule="auto"/>
        <w:ind w:left="284" w:hanging="426"/>
        <w:jc w:val="both"/>
        <w:rPr>
          <w:rFonts w:ascii="Times New Roman" w:hAnsi="Times New Roman" w:cs="Times New Roman"/>
          <w:color w:val="000000"/>
          <w:sz w:val="24"/>
          <w:szCs w:val="24"/>
        </w:rPr>
      </w:pPr>
      <w:r w:rsidRPr="00645486">
        <w:rPr>
          <w:rFonts w:ascii="Times New Roman" w:hAnsi="Times New Roman" w:cs="Times New Roman"/>
          <w:b/>
          <w:color w:val="000000"/>
          <w:sz w:val="24"/>
          <w:szCs w:val="24"/>
        </w:rPr>
        <w:t>6.</w:t>
      </w:r>
      <w:r w:rsidRPr="00645486">
        <w:rPr>
          <w:rFonts w:ascii="Times New Roman" w:hAnsi="Times New Roman" w:cs="Times New Roman"/>
          <w:color w:val="000000"/>
          <w:sz w:val="24"/>
          <w:szCs w:val="24"/>
        </w:rPr>
        <w:tab/>
        <w:t>Ewentualna zmiana terminu składania ofert nie powoduje przesunięcia terminu, o którym mowa w pkt. 3), po upłynięciu, którego Zamawiający może pozostawić wniosek o wyjaśnienie treści specyfikacji bez rozpoznania.</w:t>
      </w:r>
    </w:p>
    <w:p w:rsidR="00645486" w:rsidRPr="00645486" w:rsidRDefault="00645486" w:rsidP="00645486">
      <w:pPr>
        <w:widowControl w:val="0"/>
        <w:autoSpaceDE w:val="0"/>
        <w:autoSpaceDN w:val="0"/>
        <w:adjustRightInd w:val="0"/>
        <w:spacing w:after="0" w:line="360" w:lineRule="auto"/>
        <w:ind w:left="426" w:hanging="426"/>
        <w:jc w:val="both"/>
        <w:rPr>
          <w:rFonts w:ascii="Times New Roman" w:hAnsi="Times New Roman" w:cs="Times New Roman"/>
          <w:sz w:val="24"/>
          <w:szCs w:val="24"/>
        </w:rPr>
      </w:pPr>
      <w:r w:rsidRPr="00645486">
        <w:rPr>
          <w:rFonts w:ascii="Times New Roman" w:hAnsi="Times New Roman" w:cs="Times New Roman"/>
          <w:b/>
          <w:sz w:val="24"/>
          <w:szCs w:val="24"/>
        </w:rPr>
        <w:t>7.</w:t>
      </w:r>
      <w:r w:rsidRPr="00645486">
        <w:rPr>
          <w:rFonts w:ascii="Times New Roman" w:hAnsi="Times New Roman" w:cs="Times New Roman"/>
          <w:sz w:val="24"/>
          <w:szCs w:val="24"/>
        </w:rPr>
        <w:t xml:space="preserve"> Pytania należy kierować na ręce n/w osób upoważnionych przez Zamawiającego do bezpośredniego kontaktowania się z Wykonawcami: </w:t>
      </w:r>
    </w:p>
    <w:p w:rsidR="00645486" w:rsidRPr="00645486" w:rsidRDefault="00645486" w:rsidP="00645486">
      <w:pPr>
        <w:widowControl w:val="0"/>
        <w:autoSpaceDE w:val="0"/>
        <w:autoSpaceDN w:val="0"/>
        <w:adjustRightInd w:val="0"/>
        <w:spacing w:after="0" w:line="360" w:lineRule="auto"/>
        <w:ind w:left="709" w:hanging="283"/>
        <w:jc w:val="both"/>
        <w:rPr>
          <w:rFonts w:ascii="Times New Roman" w:hAnsi="Times New Roman" w:cs="Times New Roman"/>
          <w:color w:val="000000"/>
          <w:sz w:val="24"/>
          <w:szCs w:val="24"/>
        </w:rPr>
      </w:pPr>
      <w:r w:rsidRPr="00645486">
        <w:rPr>
          <w:rFonts w:ascii="Times New Roman" w:hAnsi="Times New Roman" w:cs="Times New Roman"/>
          <w:sz w:val="24"/>
          <w:szCs w:val="24"/>
        </w:rPr>
        <w:t>1)  w sprawach merytorycznych</w:t>
      </w:r>
      <w:r w:rsidRPr="00645486">
        <w:rPr>
          <w:rFonts w:ascii="Times New Roman" w:hAnsi="Times New Roman" w:cs="Times New Roman"/>
          <w:sz w:val="24"/>
          <w:szCs w:val="24"/>
          <w:u w:val="single"/>
        </w:rPr>
        <w:t>: Zdzisław Lesiński</w:t>
      </w:r>
      <w:r w:rsidRPr="00645486">
        <w:rPr>
          <w:rFonts w:ascii="Times New Roman" w:hAnsi="Times New Roman" w:cs="Times New Roman"/>
          <w:sz w:val="24"/>
          <w:szCs w:val="24"/>
        </w:rPr>
        <w:t xml:space="preserve"> -  Kierownik sekcji utrzymania dróg i mostów, tel. (89) 741 95-94, e-mail: </w:t>
      </w:r>
      <w:hyperlink r:id="rId9" w:history="1">
        <w:r w:rsidRPr="00645486">
          <w:rPr>
            <w:rFonts w:ascii="Times New Roman" w:hAnsi="Times New Roman" w:cs="Times New Roman"/>
            <w:color w:val="000000"/>
            <w:sz w:val="24"/>
            <w:szCs w:val="24"/>
          </w:rPr>
          <w:t>pzd.zp@powiat.mragowo.pl</w:t>
        </w:r>
      </w:hyperlink>
      <w:r w:rsidRPr="00645486">
        <w:rPr>
          <w:rFonts w:ascii="Times New Roman" w:hAnsi="Times New Roman" w:cs="Times New Roman"/>
          <w:color w:val="000000"/>
          <w:sz w:val="24"/>
          <w:szCs w:val="24"/>
        </w:rPr>
        <w:t>,</w:t>
      </w:r>
    </w:p>
    <w:p w:rsidR="00645486" w:rsidRDefault="00645486" w:rsidP="00645486">
      <w:pPr>
        <w:widowControl w:val="0"/>
        <w:autoSpaceDE w:val="0"/>
        <w:autoSpaceDN w:val="0"/>
        <w:adjustRightInd w:val="0"/>
        <w:spacing w:after="0" w:line="360" w:lineRule="auto"/>
        <w:ind w:left="709" w:hanging="283"/>
        <w:jc w:val="both"/>
        <w:rPr>
          <w:rFonts w:ascii="Times New Roman" w:hAnsi="Times New Roman" w:cs="Times New Roman"/>
          <w:color w:val="000000"/>
          <w:sz w:val="24"/>
          <w:szCs w:val="24"/>
        </w:rPr>
      </w:pPr>
      <w:r w:rsidRPr="00645486">
        <w:rPr>
          <w:rFonts w:ascii="Times New Roman" w:hAnsi="Times New Roman" w:cs="Times New Roman"/>
          <w:sz w:val="24"/>
          <w:szCs w:val="24"/>
        </w:rPr>
        <w:t xml:space="preserve">2) w sprawach proceduralnych: </w:t>
      </w:r>
      <w:r w:rsidRPr="00645486">
        <w:rPr>
          <w:rFonts w:ascii="Times New Roman" w:hAnsi="Times New Roman" w:cs="Times New Roman"/>
          <w:sz w:val="24"/>
          <w:szCs w:val="24"/>
          <w:u w:val="single"/>
        </w:rPr>
        <w:t>Anna Zyśk</w:t>
      </w:r>
      <w:r w:rsidRPr="00645486">
        <w:rPr>
          <w:rFonts w:ascii="Times New Roman" w:hAnsi="Times New Roman" w:cs="Times New Roman"/>
          <w:sz w:val="24"/>
          <w:szCs w:val="24"/>
        </w:rPr>
        <w:t xml:space="preserve"> – </w:t>
      </w:r>
      <w:r>
        <w:rPr>
          <w:rFonts w:ascii="Times New Roman" w:hAnsi="Times New Roman" w:cs="Times New Roman"/>
          <w:sz w:val="24"/>
          <w:szCs w:val="24"/>
        </w:rPr>
        <w:t>starszy i</w:t>
      </w:r>
      <w:r w:rsidRPr="00645486">
        <w:rPr>
          <w:rFonts w:ascii="Times New Roman" w:hAnsi="Times New Roman" w:cs="Times New Roman"/>
          <w:sz w:val="24"/>
          <w:szCs w:val="24"/>
        </w:rPr>
        <w:t xml:space="preserve">nspektor w  sekcji zamówień publicznych w Powiatowym Zarządzie Dróg w Mrągowie,  tel. (89) 741 95-85, e-mail: </w:t>
      </w:r>
      <w:hyperlink r:id="rId10" w:history="1">
        <w:r w:rsidRPr="00645486">
          <w:rPr>
            <w:rFonts w:ascii="Times New Roman" w:hAnsi="Times New Roman" w:cs="Times New Roman"/>
            <w:color w:val="000000"/>
            <w:sz w:val="24"/>
            <w:szCs w:val="24"/>
          </w:rPr>
          <w:t>pzd.zp@powiat.mragowo.pl</w:t>
        </w:r>
      </w:hyperlink>
      <w:r w:rsidRPr="00645486">
        <w:rPr>
          <w:rFonts w:ascii="Times New Roman" w:hAnsi="Times New Roman" w:cs="Times New Roman"/>
          <w:color w:val="000000"/>
          <w:sz w:val="24"/>
          <w:szCs w:val="24"/>
        </w:rPr>
        <w:t>.</w:t>
      </w:r>
    </w:p>
    <w:p w:rsidR="00645486" w:rsidRDefault="00645486" w:rsidP="00645486">
      <w:pPr>
        <w:widowControl w:val="0"/>
        <w:autoSpaceDE w:val="0"/>
        <w:autoSpaceDN w:val="0"/>
        <w:adjustRightInd w:val="0"/>
        <w:spacing w:after="0" w:line="360" w:lineRule="auto"/>
        <w:ind w:left="709" w:hanging="283"/>
        <w:jc w:val="both"/>
        <w:rPr>
          <w:rFonts w:ascii="Times New Roman" w:hAnsi="Times New Roman" w:cs="Times New Roman"/>
          <w:color w:val="000000"/>
          <w:sz w:val="24"/>
          <w:szCs w:val="24"/>
        </w:rPr>
      </w:pPr>
      <w:r w:rsidRPr="00645486">
        <w:rPr>
          <w:rFonts w:ascii="Times New Roman" w:hAnsi="Times New Roman" w:cs="Times New Roman"/>
          <w:sz w:val="24"/>
          <w:szCs w:val="24"/>
        </w:rPr>
        <w:t xml:space="preserve">3) </w:t>
      </w:r>
      <w:r w:rsidRPr="00645486">
        <w:rPr>
          <w:rFonts w:ascii="Times New Roman" w:hAnsi="Times New Roman" w:cs="Times New Roman"/>
          <w:color w:val="000000"/>
          <w:sz w:val="24"/>
          <w:szCs w:val="24"/>
        </w:rPr>
        <w:t>Osobą ze strony Zamawiającego upoważnioną do potwierdzenia wpływu oświadczeń, wniosków, zawiadomień oraz innych informacji prze</w:t>
      </w:r>
      <w:r w:rsidRPr="00645486">
        <w:rPr>
          <w:rFonts w:ascii="Times New Roman" w:hAnsi="Times New Roman" w:cs="Times New Roman"/>
          <w:color w:val="000000"/>
          <w:sz w:val="24"/>
          <w:szCs w:val="24"/>
        </w:rPr>
        <w:softHyphen/>
        <w:t xml:space="preserve">kazanych za pomocą teleksu, faksu drogą elektroniczną jest: </w:t>
      </w:r>
      <w:r w:rsidRPr="00645486">
        <w:rPr>
          <w:rFonts w:ascii="Times New Roman" w:hAnsi="Times New Roman" w:cs="Times New Roman"/>
          <w:color w:val="000000"/>
          <w:sz w:val="24"/>
          <w:szCs w:val="24"/>
          <w:u w:val="single"/>
        </w:rPr>
        <w:t>Justyna Jarzewska,</w:t>
      </w:r>
      <w:r w:rsidRPr="00645486">
        <w:rPr>
          <w:rFonts w:ascii="Times New Roman" w:hAnsi="Times New Roman" w:cs="Times New Roman"/>
          <w:b/>
          <w:color w:val="000000"/>
          <w:sz w:val="24"/>
          <w:szCs w:val="24"/>
        </w:rPr>
        <w:t xml:space="preserve"> </w:t>
      </w:r>
      <w:r w:rsidRPr="00645486">
        <w:rPr>
          <w:rFonts w:ascii="Times New Roman" w:hAnsi="Times New Roman" w:cs="Times New Roman"/>
          <w:color w:val="000000"/>
          <w:sz w:val="24"/>
          <w:szCs w:val="24"/>
        </w:rPr>
        <w:t>tel. (89) 741-95-80 ( sekretariat).</w:t>
      </w:r>
    </w:p>
    <w:p w:rsidR="00363ACE" w:rsidRPr="00645486" w:rsidRDefault="00363ACE" w:rsidP="00645486">
      <w:pPr>
        <w:widowControl w:val="0"/>
        <w:autoSpaceDE w:val="0"/>
        <w:autoSpaceDN w:val="0"/>
        <w:adjustRightInd w:val="0"/>
        <w:spacing w:after="0" w:line="360" w:lineRule="auto"/>
        <w:ind w:left="709" w:hanging="283"/>
        <w:jc w:val="both"/>
        <w:rPr>
          <w:rFonts w:ascii="Times New Roman" w:hAnsi="Times New Roman" w:cs="Times New Roman"/>
          <w:color w:val="000000"/>
          <w:sz w:val="24"/>
          <w:szCs w:val="24"/>
        </w:rPr>
      </w:pPr>
    </w:p>
    <w:p w:rsidR="00645486" w:rsidRPr="00645486" w:rsidRDefault="00645486" w:rsidP="00645486">
      <w:pPr>
        <w:widowControl w:val="0"/>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645486">
        <w:rPr>
          <w:rFonts w:ascii="Times New Roman" w:hAnsi="Times New Roman" w:cs="Times New Roman"/>
          <w:b/>
          <w:sz w:val="24"/>
          <w:szCs w:val="24"/>
        </w:rPr>
        <w:t>8.</w:t>
      </w:r>
      <w:r w:rsidRPr="00645486">
        <w:rPr>
          <w:rFonts w:ascii="Times New Roman" w:hAnsi="Times New Roman" w:cs="Times New Roman"/>
          <w:sz w:val="24"/>
          <w:szCs w:val="24"/>
        </w:rPr>
        <w:t xml:space="preserve">  </w:t>
      </w:r>
      <w:r w:rsidRPr="00645486">
        <w:rPr>
          <w:rFonts w:ascii="Times New Roman" w:hAnsi="Times New Roman" w:cs="Times New Roman"/>
          <w:color w:val="000000"/>
          <w:sz w:val="24"/>
          <w:szCs w:val="24"/>
        </w:rPr>
        <w:t>Modyfikacja treści specyfikacji istotnych warunków zamówienia:</w:t>
      </w:r>
    </w:p>
    <w:p w:rsidR="00645486" w:rsidRPr="00645486" w:rsidRDefault="00645486" w:rsidP="00645486">
      <w:pPr>
        <w:widowControl w:val="0"/>
        <w:tabs>
          <w:tab w:val="left" w:pos="284"/>
        </w:tabs>
        <w:autoSpaceDE w:val="0"/>
        <w:autoSpaceDN w:val="0"/>
        <w:adjustRightInd w:val="0"/>
        <w:spacing w:after="0" w:line="360" w:lineRule="auto"/>
        <w:ind w:left="426" w:hanging="426"/>
        <w:jc w:val="both"/>
        <w:rPr>
          <w:rFonts w:ascii="Times New Roman" w:hAnsi="Times New Roman" w:cs="Times New Roman"/>
          <w:sz w:val="24"/>
          <w:szCs w:val="24"/>
        </w:rPr>
      </w:pPr>
      <w:r w:rsidRPr="00645486">
        <w:rPr>
          <w:rFonts w:ascii="Times New Roman" w:hAnsi="Times New Roman" w:cs="Times New Roman"/>
          <w:b/>
          <w:color w:val="000000"/>
          <w:sz w:val="24"/>
          <w:szCs w:val="24"/>
        </w:rPr>
        <w:t xml:space="preserve">8.1 </w:t>
      </w:r>
      <w:r w:rsidRPr="00645486">
        <w:rPr>
          <w:rFonts w:ascii="Times New Roman" w:hAnsi="Times New Roman" w:cs="Times New Roman"/>
          <w:sz w:val="24"/>
          <w:szCs w:val="24"/>
        </w:rPr>
        <w:t>W uzasadnionych przypadkach Zamawiający może, przed upływem terminu do składania ofert zmodyfikować treść niniejszej SIWZ. Dokonaną zmianę treści specyfikacji Zamawiający udostępnia na stronie internetowej, chyba że specyfikacja nie podlega udostępnieniu na stronie internetowej. Przepis art. 37, ust. 5 ustawy Pzp stosuje się odpowiednio.</w:t>
      </w:r>
    </w:p>
    <w:p w:rsidR="00645486" w:rsidRPr="00645486" w:rsidRDefault="00645486" w:rsidP="00645486">
      <w:pPr>
        <w:widowControl w:val="0"/>
        <w:tabs>
          <w:tab w:val="left" w:pos="284"/>
        </w:tabs>
        <w:autoSpaceDE w:val="0"/>
        <w:autoSpaceDN w:val="0"/>
        <w:adjustRightInd w:val="0"/>
        <w:spacing w:after="0" w:line="360" w:lineRule="auto"/>
        <w:ind w:left="426" w:hanging="426"/>
        <w:jc w:val="both"/>
        <w:rPr>
          <w:rFonts w:ascii="Times New Roman" w:hAnsi="Times New Roman" w:cs="Times New Roman"/>
          <w:sz w:val="24"/>
          <w:szCs w:val="24"/>
        </w:rPr>
      </w:pPr>
      <w:r w:rsidRPr="00645486">
        <w:rPr>
          <w:rFonts w:ascii="Times New Roman" w:hAnsi="Times New Roman" w:cs="Times New Roman"/>
          <w:b/>
          <w:color w:val="000000"/>
          <w:sz w:val="24"/>
          <w:szCs w:val="24"/>
        </w:rPr>
        <w:t>8.2</w:t>
      </w:r>
      <w:r w:rsidRPr="00645486">
        <w:rPr>
          <w:rFonts w:ascii="Times New Roman" w:hAnsi="Times New Roman" w:cs="Times New Roman"/>
          <w:b/>
          <w:color w:val="000000"/>
          <w:sz w:val="24"/>
          <w:szCs w:val="24"/>
        </w:rPr>
        <w:tab/>
      </w:r>
      <w:r w:rsidRPr="00645486">
        <w:rPr>
          <w:rFonts w:ascii="Times New Roman" w:hAnsi="Times New Roman" w:cs="Times New Roman"/>
          <w:color w:val="000000"/>
          <w:sz w:val="24"/>
          <w:szCs w:val="24"/>
        </w:rPr>
        <w:t xml:space="preserve">Dokonane zmiany treści specyfikacji, modyfikacje, uzupełnienia i ustalenia lub zmiany, w tym zmiany terminów, udostępnione zostaną na stronie internetowej Zamawiającego </w:t>
      </w:r>
      <w:hyperlink r:id="rId11" w:history="1">
        <w:r w:rsidRPr="00645486">
          <w:rPr>
            <w:rFonts w:ascii="Times New Roman" w:hAnsi="Times New Roman" w:cs="Times New Roman"/>
            <w:color w:val="000000"/>
            <w:sz w:val="24"/>
            <w:szCs w:val="24"/>
            <w:u w:val="single"/>
          </w:rPr>
          <w:t>www.pzd.powiat.mragowo.pl</w:t>
        </w:r>
      </w:hyperlink>
      <w:r w:rsidRPr="00645486">
        <w:rPr>
          <w:rFonts w:ascii="Times New Roman" w:hAnsi="Times New Roman" w:cs="Times New Roman"/>
          <w:color w:val="000000"/>
          <w:sz w:val="24"/>
          <w:szCs w:val="24"/>
        </w:rPr>
        <w:t>.</w:t>
      </w:r>
      <w:r w:rsidRPr="00645486">
        <w:rPr>
          <w:rFonts w:ascii="Times New Roman" w:hAnsi="Times New Roman" w:cs="Times New Roman"/>
          <w:sz w:val="24"/>
          <w:szCs w:val="24"/>
        </w:rPr>
        <w:t xml:space="preserve"> </w:t>
      </w:r>
    </w:p>
    <w:p w:rsidR="00645486" w:rsidRPr="00645486" w:rsidRDefault="00645486" w:rsidP="00645486">
      <w:pPr>
        <w:widowControl w:val="0"/>
        <w:tabs>
          <w:tab w:val="left" w:pos="284"/>
        </w:tabs>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645486">
        <w:rPr>
          <w:rFonts w:ascii="Times New Roman" w:hAnsi="Times New Roman" w:cs="Times New Roman"/>
          <w:b/>
          <w:color w:val="000000"/>
          <w:sz w:val="24"/>
          <w:szCs w:val="24"/>
        </w:rPr>
        <w:t>8.3</w:t>
      </w:r>
      <w:r w:rsidRPr="00645486">
        <w:rPr>
          <w:rFonts w:ascii="Times New Roman" w:hAnsi="Times New Roman" w:cs="Times New Roman"/>
          <w:b/>
          <w:color w:val="000000"/>
          <w:sz w:val="24"/>
          <w:szCs w:val="24"/>
        </w:rPr>
        <w:tab/>
      </w:r>
      <w:r w:rsidRPr="00645486">
        <w:rPr>
          <w:rFonts w:ascii="Times New Roman" w:hAnsi="Times New Roman" w:cs="Times New Roman"/>
          <w:color w:val="000000"/>
          <w:sz w:val="24"/>
          <w:szCs w:val="24"/>
        </w:rPr>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t>
      </w:r>
    </w:p>
    <w:p w:rsidR="00645486" w:rsidRDefault="00645486" w:rsidP="00645486">
      <w:pPr>
        <w:widowControl w:val="0"/>
        <w:tabs>
          <w:tab w:val="left" w:pos="284"/>
        </w:tabs>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645486">
        <w:rPr>
          <w:rFonts w:ascii="Times New Roman" w:hAnsi="Times New Roman" w:cs="Times New Roman"/>
          <w:b/>
          <w:color w:val="000000"/>
          <w:sz w:val="24"/>
          <w:szCs w:val="24"/>
        </w:rPr>
        <w:t>8.4</w:t>
      </w:r>
      <w:r w:rsidRPr="00645486">
        <w:rPr>
          <w:rFonts w:ascii="Times New Roman" w:hAnsi="Times New Roman" w:cs="Times New Roman"/>
          <w:b/>
          <w:color w:val="000000"/>
          <w:sz w:val="24"/>
          <w:szCs w:val="24"/>
        </w:rPr>
        <w:tab/>
      </w:r>
      <w:r w:rsidRPr="00645486">
        <w:rPr>
          <w:rFonts w:ascii="Times New Roman" w:hAnsi="Times New Roman" w:cs="Times New Roman"/>
          <w:color w:val="000000"/>
          <w:sz w:val="24"/>
          <w:szCs w:val="24"/>
        </w:rPr>
        <w:t>Jeżeli wprowadzona modyfikacja treści specyfikacji nie prowadzi do zmiany treści ogłoszenia Zamawiający może przedłużyć termin składania ofert o czas niezbędny na wprowadzenie zmian w ofertach, jeżeli będzie to niezbędne.</w:t>
      </w:r>
    </w:p>
    <w:p w:rsidR="00363ACE" w:rsidRPr="00645486" w:rsidRDefault="00363ACE" w:rsidP="00645486">
      <w:pPr>
        <w:widowControl w:val="0"/>
        <w:tabs>
          <w:tab w:val="left" w:pos="284"/>
        </w:tabs>
        <w:autoSpaceDE w:val="0"/>
        <w:autoSpaceDN w:val="0"/>
        <w:adjustRightInd w:val="0"/>
        <w:spacing w:after="0" w:line="360" w:lineRule="auto"/>
        <w:ind w:left="426" w:hanging="426"/>
        <w:jc w:val="both"/>
        <w:rPr>
          <w:rFonts w:ascii="Times New Roman" w:hAnsi="Times New Roman" w:cs="Times New Roman"/>
          <w:color w:val="000000"/>
          <w:sz w:val="24"/>
          <w:szCs w:val="24"/>
        </w:rPr>
      </w:pPr>
    </w:p>
    <w:p w:rsidR="00F45924" w:rsidRDefault="00645486" w:rsidP="00645486">
      <w:pPr>
        <w:widowControl w:val="0"/>
        <w:tabs>
          <w:tab w:val="left" w:pos="284"/>
          <w:tab w:val="left" w:pos="720"/>
        </w:tabs>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645486">
        <w:rPr>
          <w:rFonts w:ascii="Times New Roman" w:hAnsi="Times New Roman" w:cs="Times New Roman"/>
          <w:b/>
          <w:color w:val="000000"/>
          <w:sz w:val="24"/>
          <w:szCs w:val="24"/>
        </w:rPr>
        <w:lastRenderedPageBreak/>
        <w:t>8.5</w:t>
      </w:r>
      <w:r w:rsidRPr="00645486">
        <w:rPr>
          <w:rFonts w:ascii="Times New Roman" w:hAnsi="Times New Roman" w:cs="Times New Roman"/>
          <w:color w:val="000000"/>
          <w:sz w:val="24"/>
          <w:szCs w:val="24"/>
        </w:rPr>
        <w:tab/>
        <w:t>Jeżeli wprowadzona modyfikacja treści specyfikacji prowadzi do zmiany treści ogłoszenia Zamawiający zamieści w Biuletynie Zamówień Publicznych „</w:t>
      </w:r>
      <w:r w:rsidRPr="00645486">
        <w:rPr>
          <w:rFonts w:ascii="Times New Roman" w:hAnsi="Times New Roman" w:cs="Times New Roman"/>
          <w:iCs/>
          <w:color w:val="000000"/>
          <w:sz w:val="24"/>
          <w:szCs w:val="24"/>
        </w:rPr>
        <w:t>ogłoszenie  o zmianie ogłoszenia zamieszczonego w Biuletynie Zamówień Publicznych</w:t>
      </w:r>
      <w:r w:rsidRPr="00645486">
        <w:rPr>
          <w:rFonts w:ascii="Times New Roman" w:hAnsi="Times New Roman" w:cs="Times New Roman"/>
          <w:color w:val="000000"/>
          <w:sz w:val="24"/>
          <w:szCs w:val="24"/>
        </w:rPr>
        <w:t xml:space="preserve">", przedłużając </w:t>
      </w:r>
    </w:p>
    <w:p w:rsidR="00645486" w:rsidRPr="00645486" w:rsidRDefault="00F45924" w:rsidP="00645486">
      <w:pPr>
        <w:widowControl w:val="0"/>
        <w:tabs>
          <w:tab w:val="left" w:pos="284"/>
          <w:tab w:val="left" w:pos="720"/>
        </w:tabs>
        <w:autoSpaceDE w:val="0"/>
        <w:autoSpaceDN w:val="0"/>
        <w:adjustRightInd w:val="0"/>
        <w:spacing w:after="0"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45486" w:rsidRPr="00645486">
        <w:rPr>
          <w:rFonts w:ascii="Times New Roman" w:hAnsi="Times New Roman" w:cs="Times New Roman"/>
          <w:color w:val="000000"/>
          <w:sz w:val="24"/>
          <w:szCs w:val="24"/>
        </w:rPr>
        <w:t>jednocześnie termin składania ofert o czas niezbędny na wprowadzenie zmian w ofertach, jeżeli spełnione zostaną przesłanki określone w art. 12a, ust. 1 lub 2 ustawy Pzp.</w:t>
      </w:r>
    </w:p>
    <w:p w:rsidR="00645486" w:rsidRPr="00645486" w:rsidRDefault="00645486" w:rsidP="00645486">
      <w:pPr>
        <w:widowControl w:val="0"/>
        <w:tabs>
          <w:tab w:val="left" w:pos="284"/>
          <w:tab w:val="left" w:pos="720"/>
        </w:tabs>
        <w:autoSpaceDE w:val="0"/>
        <w:autoSpaceDN w:val="0"/>
        <w:adjustRightInd w:val="0"/>
        <w:spacing w:after="0" w:line="360" w:lineRule="auto"/>
        <w:ind w:left="426" w:hanging="426"/>
        <w:jc w:val="both"/>
        <w:rPr>
          <w:rFonts w:ascii="Times New Roman" w:hAnsi="Times New Roman" w:cs="Times New Roman"/>
          <w:sz w:val="24"/>
          <w:szCs w:val="24"/>
        </w:rPr>
      </w:pPr>
      <w:r w:rsidRPr="00645486">
        <w:rPr>
          <w:rFonts w:ascii="Times New Roman" w:hAnsi="Times New Roman" w:cs="Times New Roman"/>
          <w:b/>
          <w:color w:val="000000"/>
          <w:sz w:val="24"/>
          <w:szCs w:val="24"/>
        </w:rPr>
        <w:t>8.6</w:t>
      </w:r>
      <w:r w:rsidRPr="00645486">
        <w:rPr>
          <w:rFonts w:ascii="Times New Roman" w:hAnsi="Times New Roman" w:cs="Times New Roman"/>
          <w:b/>
          <w:color w:val="000000"/>
          <w:sz w:val="24"/>
          <w:szCs w:val="24"/>
        </w:rPr>
        <w:tab/>
      </w:r>
      <w:r w:rsidRPr="00645486">
        <w:rPr>
          <w:rFonts w:ascii="Times New Roman" w:hAnsi="Times New Roman" w:cs="Times New Roman"/>
          <w:color w:val="000000"/>
          <w:sz w:val="24"/>
          <w:szCs w:val="24"/>
        </w:rPr>
        <w:t>Niezwłocznie po zamieszczeniu w Biuletynie Zamówień Publicznych „</w:t>
      </w:r>
      <w:r w:rsidRPr="00645486">
        <w:rPr>
          <w:rFonts w:ascii="Times New Roman" w:hAnsi="Times New Roman" w:cs="Times New Roman"/>
          <w:iCs/>
          <w:color w:val="000000"/>
          <w:sz w:val="24"/>
          <w:szCs w:val="24"/>
        </w:rPr>
        <w:t>ogłoszenia o zmianie ogłoszenia zamieszczonego w Biuletynie Zamówień Publicznych</w:t>
      </w:r>
      <w:r w:rsidRPr="00645486">
        <w:rPr>
          <w:rFonts w:ascii="Times New Roman" w:hAnsi="Times New Roman" w:cs="Times New Roman"/>
          <w:color w:val="000000"/>
          <w:sz w:val="24"/>
          <w:szCs w:val="24"/>
        </w:rPr>
        <w:t xml:space="preserve"> Zamawiający zamieści informację o zmianach na stronie internetowej:  </w:t>
      </w:r>
      <w:hyperlink r:id="rId12" w:history="1">
        <w:r w:rsidRPr="00645486">
          <w:rPr>
            <w:rFonts w:ascii="Times New Roman" w:hAnsi="Times New Roman" w:cs="Times New Roman"/>
            <w:color w:val="000000"/>
            <w:sz w:val="24"/>
            <w:szCs w:val="24"/>
            <w:u w:val="single"/>
          </w:rPr>
          <w:t>www.pzd.powiat.mragowo.pl</w:t>
        </w:r>
      </w:hyperlink>
      <w:r w:rsidRPr="00645486">
        <w:rPr>
          <w:rFonts w:ascii="Times New Roman" w:hAnsi="Times New Roman" w:cs="Times New Roman"/>
          <w:color w:val="000000"/>
          <w:sz w:val="24"/>
          <w:szCs w:val="24"/>
        </w:rPr>
        <w:t>.</w:t>
      </w:r>
      <w:r w:rsidRPr="00645486">
        <w:rPr>
          <w:rFonts w:ascii="Times New Roman" w:hAnsi="Times New Roman" w:cs="Times New Roman"/>
          <w:sz w:val="24"/>
          <w:szCs w:val="24"/>
        </w:rPr>
        <w:t xml:space="preserve"> </w:t>
      </w:r>
    </w:p>
    <w:p w:rsidR="00645486" w:rsidRPr="00645486" w:rsidRDefault="00645486" w:rsidP="00645486">
      <w:pPr>
        <w:widowControl w:val="0"/>
        <w:tabs>
          <w:tab w:val="left" w:pos="284"/>
        </w:tabs>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645486">
        <w:rPr>
          <w:rFonts w:ascii="Times New Roman" w:hAnsi="Times New Roman" w:cs="Times New Roman"/>
          <w:b/>
          <w:sz w:val="24"/>
          <w:szCs w:val="24"/>
        </w:rPr>
        <w:t>8.7</w:t>
      </w:r>
      <w:r w:rsidRPr="00645486">
        <w:rPr>
          <w:rFonts w:ascii="Times New Roman" w:hAnsi="Times New Roman" w:cs="Times New Roman"/>
          <w:color w:val="000000"/>
          <w:sz w:val="24"/>
          <w:szCs w:val="24"/>
        </w:rPr>
        <w:t xml:space="preserve">  Nie udziela się żadnych ustnych i telefonicznych informacji, wyjaśnień czy odpowiedzi na kierowane do Zamawiającego zapytania w sprawach wymagających zachowania pisemności postępowania.</w:t>
      </w:r>
    </w:p>
    <w:p w:rsidR="00645486" w:rsidRPr="00645486" w:rsidRDefault="00645486" w:rsidP="00645486">
      <w:pPr>
        <w:widowControl w:val="0"/>
        <w:tabs>
          <w:tab w:val="left" w:pos="284"/>
        </w:tabs>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645486">
        <w:rPr>
          <w:rFonts w:ascii="Times New Roman" w:hAnsi="Times New Roman" w:cs="Times New Roman"/>
          <w:b/>
          <w:color w:val="000000"/>
          <w:sz w:val="24"/>
          <w:szCs w:val="24"/>
        </w:rPr>
        <w:t>8.8</w:t>
      </w:r>
      <w:r w:rsidRPr="00645486">
        <w:rPr>
          <w:rFonts w:ascii="Times New Roman" w:hAnsi="Times New Roman" w:cs="Times New Roman"/>
          <w:color w:val="000000"/>
          <w:sz w:val="24"/>
          <w:szCs w:val="24"/>
          <w:highlight w:val="white"/>
        </w:rPr>
        <w:t xml:space="preserve"> </w:t>
      </w:r>
      <w:r w:rsidRPr="00645486">
        <w:rPr>
          <w:rFonts w:ascii="Times New Roman" w:hAnsi="Times New Roman" w:cs="Times New Roman"/>
          <w:color w:val="000000"/>
          <w:sz w:val="24"/>
          <w:szCs w:val="24"/>
        </w:rPr>
        <w:t xml:space="preserve"> Zamawiający nie przewiduje zorganizowania zebrania z Wykonawcami.</w:t>
      </w:r>
    </w:p>
    <w:p w:rsidR="00862AF5" w:rsidRDefault="00862AF5">
      <w:pPr>
        <w:widowControl w:val="0"/>
        <w:autoSpaceDE w:val="0"/>
        <w:autoSpaceDN w:val="0"/>
        <w:adjustRightInd w:val="0"/>
        <w:spacing w:after="0" w:line="360" w:lineRule="auto"/>
        <w:ind w:left="1134" w:hanging="425"/>
        <w:jc w:val="both"/>
        <w:rPr>
          <w:rFonts w:ascii="Times New Roman" w:hAnsi="Times New Roman" w:cs="Times New Roman"/>
          <w:color w:val="000000"/>
          <w:sz w:val="24"/>
          <w:szCs w:val="24"/>
        </w:rPr>
      </w:pPr>
    </w:p>
    <w:p w:rsidR="00F8164F" w:rsidRDefault="00F8164F">
      <w:pPr>
        <w:shd w:val="clear" w:color="auto" w:fill="F2F2F2"/>
        <w:tabs>
          <w:tab w:val="left" w:pos="900"/>
        </w:tabs>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X. WYMAGANIA DOTYCZĄCE WADIUM</w:t>
      </w:r>
    </w:p>
    <w:p w:rsidR="00F8164F" w:rsidRDefault="00F8164F">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F8164F" w:rsidRDefault="00F8164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Zamawiający nie wymaga wniesienia wadium.</w:t>
      </w:r>
    </w:p>
    <w:p w:rsidR="00F8164F" w:rsidRDefault="00F8164F">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061E42" w:rsidRDefault="00061E42">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F8164F" w:rsidRDefault="00F8164F">
      <w:pPr>
        <w:shd w:val="clear" w:color="auto" w:fill="F2F2F2"/>
        <w:tabs>
          <w:tab w:val="left" w:pos="900"/>
        </w:tabs>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XI. TERMIN ZWIĄZANIA Z OFERTĄ</w:t>
      </w:r>
    </w:p>
    <w:p w:rsidR="00162FCB" w:rsidRDefault="00162FCB" w:rsidP="005D367E">
      <w:pPr>
        <w:widowControl w:val="0"/>
        <w:tabs>
          <w:tab w:val="left" w:pos="720"/>
        </w:tabs>
        <w:autoSpaceDE w:val="0"/>
        <w:autoSpaceDN w:val="0"/>
        <w:adjustRightInd w:val="0"/>
        <w:spacing w:before="60" w:after="60" w:line="360" w:lineRule="auto"/>
        <w:ind w:left="360" w:hanging="295"/>
        <w:jc w:val="both"/>
        <w:rPr>
          <w:rFonts w:ascii="Times New Roman" w:hAnsi="Times New Roman" w:cs="Times New Roman"/>
          <w:color w:val="000000"/>
          <w:sz w:val="24"/>
          <w:szCs w:val="24"/>
        </w:rPr>
      </w:pPr>
    </w:p>
    <w:p w:rsidR="00F8164F" w:rsidRDefault="00F8164F" w:rsidP="005D367E">
      <w:pPr>
        <w:widowControl w:val="0"/>
        <w:tabs>
          <w:tab w:val="left" w:pos="720"/>
        </w:tabs>
        <w:autoSpaceDE w:val="0"/>
        <w:autoSpaceDN w:val="0"/>
        <w:adjustRightInd w:val="0"/>
        <w:spacing w:before="60" w:after="60" w:line="360" w:lineRule="auto"/>
        <w:ind w:left="360" w:hanging="295"/>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Bieg terminu związania ofertą rozpoczyna się wraz z upływem terminu składania ofert.</w:t>
      </w:r>
    </w:p>
    <w:p w:rsidR="00F8164F" w:rsidRDefault="00F8164F" w:rsidP="005D367E">
      <w:pPr>
        <w:widowControl w:val="0"/>
        <w:tabs>
          <w:tab w:val="left" w:pos="720"/>
        </w:tabs>
        <w:autoSpaceDE w:val="0"/>
        <w:autoSpaceDN w:val="0"/>
        <w:adjustRightInd w:val="0"/>
        <w:spacing w:before="60" w:after="60" w:line="360" w:lineRule="auto"/>
        <w:ind w:left="360" w:hanging="295"/>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t xml:space="preserve">Wykonawca pozostaje związany ofertą przez okres 30 dni od upływu terminu składania ofert, tj. do dnia </w:t>
      </w:r>
      <w:r>
        <w:rPr>
          <w:rFonts w:ascii="Times New Roman" w:hAnsi="Times New Roman" w:cs="Times New Roman"/>
          <w:color w:val="000000"/>
          <w:sz w:val="24"/>
          <w:szCs w:val="24"/>
          <w:highlight w:val="white"/>
        </w:rPr>
        <w:t>30 dni</w:t>
      </w:r>
      <w:r>
        <w:rPr>
          <w:rFonts w:ascii="Times New Roman" w:hAnsi="Times New Roman" w:cs="Times New Roman"/>
          <w:color w:val="000000"/>
          <w:sz w:val="24"/>
          <w:szCs w:val="24"/>
        </w:rPr>
        <w:t>.</w:t>
      </w:r>
    </w:p>
    <w:p w:rsidR="00F8164F" w:rsidRDefault="00F8164F" w:rsidP="005D367E">
      <w:pPr>
        <w:widowControl w:val="0"/>
        <w:tabs>
          <w:tab w:val="left" w:pos="720"/>
        </w:tabs>
        <w:autoSpaceDE w:val="0"/>
        <w:autoSpaceDN w:val="0"/>
        <w:adjustRightInd w:val="0"/>
        <w:spacing w:before="60" w:after="60" w:line="360" w:lineRule="auto"/>
        <w:ind w:left="360" w:hanging="295"/>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F8164F" w:rsidRDefault="00F8164F" w:rsidP="005D367E">
      <w:pPr>
        <w:widowControl w:val="0"/>
        <w:tabs>
          <w:tab w:val="left" w:pos="720"/>
        </w:tabs>
        <w:autoSpaceDE w:val="0"/>
        <w:autoSpaceDN w:val="0"/>
        <w:adjustRightInd w:val="0"/>
        <w:spacing w:before="60" w:after="60" w:line="360" w:lineRule="auto"/>
        <w:ind w:left="360" w:hanging="295"/>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t>Wykonawca może przedłużyć termin związania ofertą samodzielnie, zawiadamiając o tym zamawiającego.</w:t>
      </w:r>
    </w:p>
    <w:p w:rsidR="00F8164F" w:rsidRDefault="00F8164F" w:rsidP="005D367E">
      <w:pPr>
        <w:widowControl w:val="0"/>
        <w:tabs>
          <w:tab w:val="left" w:pos="720"/>
        </w:tabs>
        <w:autoSpaceDE w:val="0"/>
        <w:autoSpaceDN w:val="0"/>
        <w:adjustRightInd w:val="0"/>
        <w:spacing w:before="60" w:after="60" w:line="360" w:lineRule="auto"/>
        <w:ind w:left="360" w:hanging="295"/>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t>Jeżeli przedłużenie terminu związania ofertą dokonywane jest po wyborze oferty najkorzystniejszej, obowiązek wniesienia nowego wadium lub jego przedłużenia dotyczy jedynie wykonawcy, którego oferta została wybrana jako najkorzystniejsza.</w:t>
      </w:r>
    </w:p>
    <w:p w:rsidR="00645486" w:rsidRDefault="00645486" w:rsidP="005D367E">
      <w:pPr>
        <w:widowControl w:val="0"/>
        <w:tabs>
          <w:tab w:val="left" w:pos="720"/>
        </w:tabs>
        <w:autoSpaceDE w:val="0"/>
        <w:autoSpaceDN w:val="0"/>
        <w:adjustRightInd w:val="0"/>
        <w:spacing w:before="60" w:after="60" w:line="360" w:lineRule="auto"/>
        <w:ind w:left="360" w:hanging="295"/>
        <w:jc w:val="both"/>
        <w:rPr>
          <w:rFonts w:ascii="Times New Roman" w:hAnsi="Times New Roman" w:cs="Times New Roman"/>
          <w:color w:val="000000"/>
          <w:sz w:val="24"/>
          <w:szCs w:val="24"/>
        </w:rPr>
      </w:pPr>
    </w:p>
    <w:p w:rsidR="00F45924" w:rsidRDefault="00F45924" w:rsidP="005D367E">
      <w:pPr>
        <w:widowControl w:val="0"/>
        <w:tabs>
          <w:tab w:val="left" w:pos="720"/>
        </w:tabs>
        <w:autoSpaceDE w:val="0"/>
        <w:autoSpaceDN w:val="0"/>
        <w:adjustRightInd w:val="0"/>
        <w:spacing w:before="60" w:after="60" w:line="360" w:lineRule="auto"/>
        <w:ind w:left="360" w:hanging="295"/>
        <w:jc w:val="both"/>
        <w:rPr>
          <w:rFonts w:ascii="Times New Roman" w:hAnsi="Times New Roman" w:cs="Times New Roman"/>
          <w:color w:val="000000"/>
          <w:sz w:val="24"/>
          <w:szCs w:val="24"/>
        </w:rPr>
      </w:pPr>
    </w:p>
    <w:p w:rsidR="00F8164F" w:rsidRDefault="00F8164F">
      <w:pPr>
        <w:shd w:val="clear" w:color="auto" w:fill="F2F2F2"/>
        <w:tabs>
          <w:tab w:val="left" w:pos="900"/>
        </w:tabs>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XII. OPIS SPOSBU PRZYGOTOWANIA OFERTY</w:t>
      </w:r>
    </w:p>
    <w:p w:rsidR="00F8164F" w:rsidRDefault="00F8164F">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F8164F" w:rsidRDefault="00F8164F">
      <w:pPr>
        <w:widowControl w:val="0"/>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Przygotowanie oferty:</w:t>
      </w:r>
    </w:p>
    <w:p w:rsidR="00F8164F" w:rsidRDefault="00F8164F">
      <w:pPr>
        <w:widowControl w:val="0"/>
        <w:autoSpaceDE w:val="0"/>
        <w:autoSpaceDN w:val="0"/>
        <w:adjustRightInd w:val="0"/>
        <w:spacing w:after="0" w:line="36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Na ofertę składają się wszystkie oświadczenia i załączniki wymienione w pkt. VII niniejszej specyfikacji. </w:t>
      </w:r>
    </w:p>
    <w:p w:rsidR="00F8164F" w:rsidRDefault="00F8164F">
      <w:pPr>
        <w:widowControl w:val="0"/>
        <w:autoSpaceDE w:val="0"/>
        <w:autoSpaceDN w:val="0"/>
        <w:adjustRightInd w:val="0"/>
        <w:spacing w:after="0" w:line="36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t>Wykonawca może złożyć jedną ofertę, w formie pisemnej, w języku polskim, pismem czytelnym.</w:t>
      </w:r>
    </w:p>
    <w:p w:rsidR="00F8164F" w:rsidRDefault="00F8164F">
      <w:pPr>
        <w:widowControl w:val="0"/>
        <w:autoSpaceDE w:val="0"/>
        <w:autoSpaceDN w:val="0"/>
        <w:adjustRightInd w:val="0"/>
        <w:spacing w:after="0" w:line="36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t>Koszty związane z przygotowaniem oferty ponosi składający ofertę.</w:t>
      </w:r>
    </w:p>
    <w:p w:rsidR="00F8164F" w:rsidRDefault="00F8164F">
      <w:pPr>
        <w:widowControl w:val="0"/>
        <w:autoSpaceDE w:val="0"/>
        <w:autoSpaceDN w:val="0"/>
        <w:adjustRightInd w:val="0"/>
        <w:spacing w:after="0" w:line="36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t>Oferta oraz wymagane formularze, zestawienia i wykazy składane wraz z ofertą wymagają podpisu osób uprawnionych do reprezentowania firmy w obrocie gospodarczym, zgodnie z aktem rejestracyjnym oraz przepisami prawa.</w:t>
      </w:r>
    </w:p>
    <w:p w:rsidR="00F8164F" w:rsidRDefault="00F8164F">
      <w:pPr>
        <w:widowControl w:val="0"/>
        <w:autoSpaceDE w:val="0"/>
        <w:autoSpaceDN w:val="0"/>
        <w:adjustRightInd w:val="0"/>
        <w:spacing w:after="0" w:line="36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t>Oferta podpisana przez upoważnionego przedstawiciela wykonawcy wymaga załączenia właściwego pełnomocnictwa lub umocowania prawnego.</w:t>
      </w:r>
    </w:p>
    <w:p w:rsidR="00F8164F" w:rsidRDefault="00F8164F">
      <w:pPr>
        <w:widowControl w:val="0"/>
        <w:autoSpaceDE w:val="0"/>
        <w:autoSpaceDN w:val="0"/>
        <w:adjustRightInd w:val="0"/>
        <w:spacing w:after="0" w:line="36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ab/>
        <w:t>Oferta powinna zawierać wszystkie wymagane dokumenty, oświadczenia, załączniki i inne dokumenty, o których mowa w treści niniejszej specyfikacji.</w:t>
      </w:r>
    </w:p>
    <w:p w:rsidR="00F8164F" w:rsidRDefault="00F8164F">
      <w:pPr>
        <w:widowControl w:val="0"/>
        <w:autoSpaceDE w:val="0"/>
        <w:autoSpaceDN w:val="0"/>
        <w:adjustRightInd w:val="0"/>
        <w:spacing w:after="0" w:line="36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Pr>
          <w:rFonts w:ascii="Times New Roman" w:hAnsi="Times New Roman" w:cs="Times New Roman"/>
          <w:color w:val="000000"/>
          <w:sz w:val="24"/>
          <w:szCs w:val="24"/>
        </w:rPr>
        <w:tab/>
        <w:t>Dokumenty winny być sporządzone zgodnie z zaleceniami oraz przedstawionymi przez zamawiającego wzorcami (załącznikami), zawierać informacje i dane określone w tych dokumentach.</w:t>
      </w:r>
    </w:p>
    <w:p w:rsidR="00F8164F" w:rsidRDefault="00F8164F">
      <w:pPr>
        <w:widowControl w:val="0"/>
        <w:autoSpaceDE w:val="0"/>
        <w:autoSpaceDN w:val="0"/>
        <w:adjustRightInd w:val="0"/>
        <w:spacing w:after="0" w:line="36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Pr>
          <w:rFonts w:ascii="Times New Roman" w:hAnsi="Times New Roman" w:cs="Times New Roman"/>
          <w:color w:val="000000"/>
          <w:sz w:val="24"/>
          <w:szCs w:val="24"/>
        </w:rPr>
        <w:tab/>
        <w:t>Poprawki w ofercie (przekreślenie, przerobienie, uzupełnienie, nadpisanie, dopisanie, użycie korektora itp.) muszą być naniesione czytelnie oraz opatrzone podpisem osoby/osób uprawnionych do reprezentowania wykonawcy.</w:t>
      </w:r>
    </w:p>
    <w:p w:rsidR="00F8164F" w:rsidRDefault="00F8164F">
      <w:pPr>
        <w:widowControl w:val="0"/>
        <w:autoSpaceDE w:val="0"/>
        <w:autoSpaceDN w:val="0"/>
        <w:adjustRightInd w:val="0"/>
        <w:spacing w:after="0" w:line="36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Pr>
          <w:rFonts w:ascii="Times New Roman" w:hAnsi="Times New Roman" w:cs="Times New Roman"/>
          <w:color w:val="000000"/>
          <w:sz w:val="24"/>
          <w:szCs w:val="24"/>
        </w:rPr>
        <w:tab/>
        <w:t>Wszystkie strony oferty powinny być spięte (zszyte) w sposób trwały, zapobiegający możliwości dekompletacji zawartości oferty.</w:t>
      </w:r>
    </w:p>
    <w:p w:rsidR="00F8164F" w:rsidRDefault="00F8164F">
      <w:pPr>
        <w:widowControl w:val="0"/>
        <w:autoSpaceDE w:val="0"/>
        <w:autoSpaceDN w:val="0"/>
        <w:adjustRightInd w:val="0"/>
        <w:spacing w:after="0" w:line="36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Pr>
          <w:rFonts w:ascii="Times New Roman" w:hAnsi="Times New Roman" w:cs="Times New Roman"/>
          <w:color w:val="000000"/>
          <w:sz w:val="24"/>
          <w:szCs w:val="24"/>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363ACE" w:rsidRDefault="00363ACE">
      <w:pPr>
        <w:widowControl w:val="0"/>
        <w:autoSpaceDE w:val="0"/>
        <w:autoSpaceDN w:val="0"/>
        <w:adjustRightInd w:val="0"/>
        <w:spacing w:after="0" w:line="360" w:lineRule="auto"/>
        <w:ind w:left="720" w:hanging="360"/>
        <w:jc w:val="both"/>
        <w:rPr>
          <w:rFonts w:ascii="Times New Roman" w:hAnsi="Times New Roman" w:cs="Times New Roman"/>
          <w:color w:val="000000"/>
          <w:sz w:val="24"/>
          <w:szCs w:val="24"/>
        </w:rPr>
      </w:pPr>
    </w:p>
    <w:p w:rsidR="00F8164F" w:rsidRDefault="00F8164F">
      <w:pPr>
        <w:widowControl w:val="0"/>
        <w:autoSpaceDE w:val="0"/>
        <w:autoSpaceDN w:val="0"/>
        <w:adjustRightInd w:val="0"/>
        <w:spacing w:after="0" w:line="36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w:t>
      </w:r>
      <w:r>
        <w:rPr>
          <w:rFonts w:ascii="Times New Roman" w:hAnsi="Times New Roman" w:cs="Times New Roman"/>
          <w:color w:val="000000"/>
          <w:sz w:val="24"/>
          <w:szCs w:val="24"/>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F8164F" w:rsidRDefault="00F8164F">
      <w:pPr>
        <w:widowControl w:val="0"/>
        <w:tabs>
          <w:tab w:val="left" w:pos="1440"/>
        </w:tabs>
        <w:autoSpaceDE w:val="0"/>
        <w:autoSpaceDN w:val="0"/>
        <w:adjustRightInd w:val="0"/>
        <w:spacing w:before="60" w:after="6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Postanowienia dotyczące wnoszenia </w:t>
      </w:r>
      <w:r>
        <w:rPr>
          <w:rFonts w:ascii="Times New Roman" w:hAnsi="Times New Roman" w:cs="Times New Roman"/>
          <w:color w:val="000000"/>
          <w:sz w:val="24"/>
          <w:szCs w:val="24"/>
          <w:u w:val="single"/>
        </w:rPr>
        <w:t>oferty wspólnej</w:t>
      </w:r>
      <w:r>
        <w:rPr>
          <w:rFonts w:ascii="Times New Roman" w:hAnsi="Times New Roman" w:cs="Times New Roman"/>
          <w:color w:val="000000"/>
          <w:sz w:val="24"/>
          <w:szCs w:val="24"/>
        </w:rPr>
        <w:t xml:space="preserve"> przez dwa lub więcej podmioty gospodarcze (konsorcja/ spółki cywilne):</w:t>
      </w:r>
    </w:p>
    <w:p w:rsidR="00F8164F" w:rsidRDefault="00F8164F">
      <w:pPr>
        <w:widowControl w:val="0"/>
        <w:autoSpaceDE w:val="0"/>
        <w:autoSpaceDN w:val="0"/>
        <w:adjustRightInd w:val="0"/>
        <w:spacing w:after="0" w:line="36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Wykonawcy mogą wspólnie ubiegać się o udzielenie zamówienia.</w:t>
      </w:r>
    </w:p>
    <w:p w:rsidR="00F8164F" w:rsidRDefault="00F8164F">
      <w:pPr>
        <w:widowControl w:val="0"/>
        <w:autoSpaceDE w:val="0"/>
        <w:autoSpaceDN w:val="0"/>
        <w:adjustRightInd w:val="0"/>
        <w:spacing w:after="0" w:line="36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F8164F" w:rsidRDefault="00F8164F">
      <w:pPr>
        <w:widowControl w:val="0"/>
        <w:autoSpaceDE w:val="0"/>
        <w:autoSpaceDN w:val="0"/>
        <w:adjustRightInd w:val="0"/>
        <w:spacing w:after="0" w:line="36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t>Oferta winna być podpisana przez każdego z wykonawców występujących wspólnie lub przez upoważnionego przedstawiciela.</w:t>
      </w:r>
    </w:p>
    <w:p w:rsidR="00F8164F" w:rsidRDefault="00F8164F">
      <w:pPr>
        <w:widowControl w:val="0"/>
        <w:autoSpaceDE w:val="0"/>
        <w:autoSpaceDN w:val="0"/>
        <w:adjustRightInd w:val="0"/>
        <w:spacing w:after="0" w:line="36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t>Wykonawcy wspólnie ubiegający się o udzielenie zamówienia ponoszą solidarną odpowiedzialność za wykonanie umowy.</w:t>
      </w:r>
    </w:p>
    <w:p w:rsidR="00F8164F" w:rsidRDefault="00F8164F">
      <w:pPr>
        <w:widowControl w:val="0"/>
        <w:autoSpaceDE w:val="0"/>
        <w:autoSpaceDN w:val="0"/>
        <w:adjustRightInd w:val="0"/>
        <w:spacing w:after="0" w:line="36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F8164F" w:rsidRDefault="00F8164F">
      <w:pPr>
        <w:widowControl w:val="0"/>
        <w:tabs>
          <w:tab w:val="left" w:pos="720"/>
        </w:tabs>
        <w:autoSpaceDE w:val="0"/>
        <w:autoSpaceDN w:val="0"/>
        <w:adjustRightInd w:val="0"/>
        <w:spacing w:after="0" w:line="36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ab/>
        <w:t xml:space="preserve">Wykonawców obowiązują postanowienia pkt. VII "Wykaz oświadczeń lub dokumentów, potwierdzających spełnianie warunków udziału w postępowaniu oraz brak podstaw wykluczenia" </w:t>
      </w:r>
      <w:r>
        <w:rPr>
          <w:rFonts w:ascii="Times New Roman" w:hAnsi="Times New Roman" w:cs="Times New Roman"/>
          <w:color w:val="000000"/>
          <w:sz w:val="24"/>
          <w:szCs w:val="24"/>
          <w:highlight w:val="white"/>
        </w:rPr>
        <w:t>pkt. 8</w:t>
      </w:r>
      <w:r>
        <w:rPr>
          <w:rFonts w:ascii="Times New Roman" w:hAnsi="Times New Roman" w:cs="Times New Roman"/>
          <w:color w:val="000000"/>
          <w:sz w:val="24"/>
          <w:szCs w:val="24"/>
        </w:rPr>
        <w:t xml:space="preserve"> w sprawie dokumentów wymaganych w przypadku składania oferty wspólnej.</w:t>
      </w:r>
    </w:p>
    <w:p w:rsidR="00645486" w:rsidRDefault="00645486">
      <w:pPr>
        <w:widowControl w:val="0"/>
        <w:tabs>
          <w:tab w:val="left" w:pos="720"/>
        </w:tabs>
        <w:autoSpaceDE w:val="0"/>
        <w:autoSpaceDN w:val="0"/>
        <w:adjustRightInd w:val="0"/>
        <w:spacing w:after="0" w:line="360" w:lineRule="auto"/>
        <w:ind w:left="720" w:hanging="360"/>
        <w:jc w:val="both"/>
        <w:rPr>
          <w:rFonts w:ascii="Times New Roman" w:hAnsi="Times New Roman" w:cs="Times New Roman"/>
          <w:color w:val="000000"/>
          <w:sz w:val="24"/>
          <w:szCs w:val="24"/>
        </w:rPr>
      </w:pPr>
    </w:p>
    <w:p w:rsidR="00F8164F" w:rsidRDefault="00F8164F">
      <w:pPr>
        <w:widowControl w:val="0"/>
        <w:tabs>
          <w:tab w:val="left" w:pos="1440"/>
        </w:tabs>
        <w:autoSpaceDE w:val="0"/>
        <w:autoSpaceDN w:val="0"/>
        <w:adjustRightInd w:val="0"/>
        <w:spacing w:before="60" w:after="6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Sposób zaadresowania oferty:</w:t>
      </w:r>
    </w:p>
    <w:p w:rsidR="00F8164F" w:rsidRDefault="00F8164F">
      <w:pPr>
        <w:widowControl w:val="0"/>
        <w:autoSpaceDE w:val="0"/>
        <w:autoSpaceDN w:val="0"/>
        <w:adjustRightInd w:val="0"/>
        <w:spacing w:after="0" w:line="36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Obowiązkiem wykonawcy jest złożenie oferty w sposób gwarantujący zachowanie poufności jej treści oraz zabezpieczający jej nienaruszalność do terminu otwarcia ofert (nieprzejrzysta, zamknięta koperta).</w:t>
      </w:r>
    </w:p>
    <w:p w:rsidR="00363ACE" w:rsidRDefault="00363ACE">
      <w:pPr>
        <w:widowControl w:val="0"/>
        <w:autoSpaceDE w:val="0"/>
        <w:autoSpaceDN w:val="0"/>
        <w:adjustRightInd w:val="0"/>
        <w:spacing w:after="0" w:line="360" w:lineRule="auto"/>
        <w:ind w:left="720" w:hanging="360"/>
        <w:jc w:val="both"/>
        <w:rPr>
          <w:rFonts w:ascii="Times New Roman" w:hAnsi="Times New Roman" w:cs="Times New Roman"/>
          <w:color w:val="000000"/>
          <w:sz w:val="24"/>
          <w:szCs w:val="24"/>
        </w:rPr>
      </w:pPr>
    </w:p>
    <w:p w:rsidR="00F8164F" w:rsidRDefault="00F8164F">
      <w:pPr>
        <w:widowControl w:val="0"/>
        <w:autoSpaceDE w:val="0"/>
        <w:autoSpaceDN w:val="0"/>
        <w:adjustRightInd w:val="0"/>
        <w:spacing w:after="0" w:line="36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Pr>
          <w:rFonts w:ascii="Times New Roman" w:hAnsi="Times New Roman" w:cs="Times New Roman"/>
          <w:color w:val="000000"/>
          <w:sz w:val="24"/>
          <w:szCs w:val="24"/>
        </w:rPr>
        <w:tab/>
        <w:t>Koperta / opakowanie zawierające ofertę winno być zaadresowane do zamawiającego na adres podany w punkcie 1 niniejszej specyfikacji i opatrzone nazwą, dokładnym adresem wykonawcy oraz oznaczone w sposób następujący:</w:t>
      </w:r>
    </w:p>
    <w:p w:rsidR="002845E5" w:rsidRDefault="002845E5">
      <w:pPr>
        <w:widowControl w:val="0"/>
        <w:autoSpaceDE w:val="0"/>
        <w:autoSpaceDN w:val="0"/>
        <w:adjustRightInd w:val="0"/>
        <w:spacing w:after="0" w:line="360" w:lineRule="auto"/>
        <w:ind w:left="720" w:hanging="360"/>
        <w:jc w:val="both"/>
        <w:rPr>
          <w:rFonts w:ascii="Times New Roman" w:hAnsi="Times New Roman" w:cs="Times New Roman"/>
          <w:color w:val="000000"/>
          <w:sz w:val="24"/>
          <w:szCs w:val="24"/>
        </w:rPr>
      </w:pPr>
    </w:p>
    <w:p w:rsidR="00795AE8" w:rsidRDefault="00F8164F" w:rsidP="00645486">
      <w:pPr>
        <w:widowControl w:val="0"/>
        <w:tabs>
          <w:tab w:val="left" w:leader="dot" w:pos="5760"/>
          <w:tab w:val="left" w:leader="dot" w:pos="8100"/>
        </w:tabs>
        <w:autoSpaceDE w:val="0"/>
        <w:autoSpaceDN w:val="0"/>
        <w:adjustRightInd w:val="0"/>
        <w:spacing w:before="60" w:after="60" w:line="240" w:lineRule="auto"/>
        <w:jc w:val="center"/>
        <w:rPr>
          <w:rFonts w:ascii="Times New Roman" w:hAnsi="Times New Roman" w:cs="Times New Roman"/>
          <w:b/>
          <w:sz w:val="24"/>
          <w:szCs w:val="24"/>
        </w:rPr>
      </w:pPr>
      <w:r>
        <w:rPr>
          <w:rFonts w:ascii="Times New Roman" w:hAnsi="Times New Roman" w:cs="Times New Roman"/>
          <w:color w:val="000000"/>
          <w:sz w:val="24"/>
          <w:szCs w:val="24"/>
        </w:rPr>
        <w:t xml:space="preserve">"Oferta - </w:t>
      </w:r>
      <w:r w:rsidR="00795AE8" w:rsidRPr="009B2A97">
        <w:rPr>
          <w:rFonts w:ascii="Times New Roman" w:hAnsi="Times New Roman" w:cs="Times New Roman"/>
          <w:b/>
          <w:sz w:val="24"/>
          <w:szCs w:val="24"/>
        </w:rPr>
        <w:t>Dozór i sprzątanie</w:t>
      </w:r>
    </w:p>
    <w:p w:rsidR="00795AE8" w:rsidRDefault="00795AE8" w:rsidP="00795AE8">
      <w:pPr>
        <w:tabs>
          <w:tab w:val="left" w:pos="360"/>
        </w:tabs>
        <w:suppressAutoHyphens/>
        <w:spacing w:after="0" w:line="360" w:lineRule="auto"/>
        <w:ind w:left="426"/>
        <w:jc w:val="center"/>
        <w:rPr>
          <w:rFonts w:ascii="Times New Roman" w:hAnsi="Times New Roman" w:cs="Times New Roman"/>
          <w:b/>
          <w:sz w:val="24"/>
          <w:szCs w:val="24"/>
        </w:rPr>
      </w:pPr>
      <w:r w:rsidRPr="009B2A97">
        <w:rPr>
          <w:rFonts w:ascii="Times New Roman" w:hAnsi="Times New Roman" w:cs="Times New Roman"/>
          <w:b/>
          <w:sz w:val="24"/>
          <w:szCs w:val="24"/>
        </w:rPr>
        <w:t>pomieszczeń użytkowanych przez Powiatowy Zarząd Dróg w Mrągowie</w:t>
      </w:r>
    </w:p>
    <w:p w:rsidR="00795AE8" w:rsidRPr="009B2A97" w:rsidRDefault="00795AE8" w:rsidP="00795AE8">
      <w:pPr>
        <w:tabs>
          <w:tab w:val="left" w:pos="360"/>
        </w:tabs>
        <w:suppressAutoHyphens/>
        <w:spacing w:after="0" w:line="360" w:lineRule="auto"/>
        <w:ind w:left="426"/>
        <w:jc w:val="center"/>
        <w:rPr>
          <w:rFonts w:ascii="Times New Roman" w:hAnsi="Times New Roman" w:cs="Times New Roman"/>
          <w:b/>
          <w:sz w:val="24"/>
          <w:szCs w:val="24"/>
        </w:rPr>
      </w:pPr>
      <w:r w:rsidRPr="009B2A97">
        <w:rPr>
          <w:rFonts w:ascii="Times New Roman" w:hAnsi="Times New Roman" w:cs="Times New Roman"/>
          <w:b/>
          <w:sz w:val="24"/>
          <w:szCs w:val="24"/>
        </w:rPr>
        <w:t xml:space="preserve"> przy ulicy Nowogródzkiej 1</w:t>
      </w:r>
    </w:p>
    <w:p w:rsidR="00F8164F" w:rsidRDefault="00F8164F">
      <w:pPr>
        <w:widowControl w:val="0"/>
        <w:tabs>
          <w:tab w:val="left" w:leader="dot" w:pos="5760"/>
          <w:tab w:val="left" w:leader="dot" w:pos="8100"/>
        </w:tabs>
        <w:autoSpaceDE w:val="0"/>
        <w:autoSpaceDN w:val="0"/>
        <w:adjustRightInd w:val="0"/>
        <w:spacing w:before="60" w:after="60" w:line="360" w:lineRule="auto"/>
        <w:jc w:val="center"/>
        <w:rPr>
          <w:rFonts w:ascii="Times New Roman" w:hAnsi="Times New Roman" w:cs="Times New Roman"/>
          <w:color w:val="000000"/>
          <w:sz w:val="24"/>
          <w:szCs w:val="24"/>
        </w:rPr>
      </w:pPr>
      <w:r>
        <w:rPr>
          <w:rFonts w:ascii="Times New Roman" w:hAnsi="Times New Roman" w:cs="Times New Roman"/>
          <w:b/>
          <w:bCs/>
          <w:u w:val="single"/>
        </w:rPr>
        <w:t xml:space="preserve">Uwaga: nie otwierać przed dniem </w:t>
      </w:r>
      <w:r w:rsidR="00673250">
        <w:rPr>
          <w:rFonts w:ascii="Times New Roman" w:hAnsi="Times New Roman" w:cs="Times New Roman"/>
          <w:b/>
          <w:bCs/>
          <w:u w:val="single"/>
        </w:rPr>
        <w:t>03.12.</w:t>
      </w:r>
      <w:r w:rsidR="00BB7564">
        <w:rPr>
          <w:rFonts w:ascii="Times New Roman" w:hAnsi="Times New Roman" w:cs="Times New Roman"/>
          <w:b/>
          <w:bCs/>
          <w:u w:val="single"/>
        </w:rPr>
        <w:t>201</w:t>
      </w:r>
      <w:r w:rsidR="00645486">
        <w:rPr>
          <w:rFonts w:ascii="Times New Roman" w:hAnsi="Times New Roman" w:cs="Times New Roman"/>
          <w:b/>
          <w:bCs/>
          <w:u w:val="single"/>
        </w:rPr>
        <w:t>9</w:t>
      </w:r>
      <w:r>
        <w:rPr>
          <w:rFonts w:ascii="Times New Roman" w:hAnsi="Times New Roman" w:cs="Times New Roman"/>
          <w:b/>
          <w:bCs/>
          <w:u w:val="single"/>
        </w:rPr>
        <w:t>r. godz. 10.</w:t>
      </w:r>
      <w:r w:rsidR="00645486">
        <w:rPr>
          <w:rFonts w:ascii="Times New Roman" w:hAnsi="Times New Roman" w:cs="Times New Roman"/>
          <w:b/>
          <w:bCs/>
          <w:u w:val="single"/>
        </w:rPr>
        <w:t>00</w:t>
      </w:r>
    </w:p>
    <w:p w:rsidR="00F8164F" w:rsidRDefault="00F8164F">
      <w:pPr>
        <w:widowControl w:val="0"/>
        <w:tabs>
          <w:tab w:val="left" w:pos="1391"/>
          <w:tab w:val="left" w:leader="dot" w:pos="6611"/>
          <w:tab w:val="left" w:leader="dot" w:pos="8951"/>
        </w:tabs>
        <w:autoSpaceDE w:val="0"/>
        <w:autoSpaceDN w:val="0"/>
        <w:adjustRightInd w:val="0"/>
        <w:spacing w:before="60" w:after="60" w:line="240" w:lineRule="auto"/>
        <w:ind w:left="851" w:hanging="295"/>
        <w:jc w:val="both"/>
        <w:rPr>
          <w:rFonts w:ascii="Times New Roman" w:hAnsi="Times New Roman" w:cs="Times New Roman"/>
          <w:color w:val="000000"/>
          <w:sz w:val="24"/>
          <w:szCs w:val="24"/>
        </w:rPr>
      </w:pPr>
    </w:p>
    <w:p w:rsidR="00F8164F" w:rsidRDefault="00F8164F" w:rsidP="002845E5">
      <w:pPr>
        <w:widowControl w:val="0"/>
        <w:numPr>
          <w:ilvl w:val="0"/>
          <w:numId w:val="4"/>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nie ponosi odpowiedzialności za zdarzenia wynikające z nienależytego oznakowania koperty / opakowania lub braku którejkolwiek z wymaganych informacji.</w:t>
      </w:r>
    </w:p>
    <w:p w:rsidR="00F8164F" w:rsidRDefault="00F8164F">
      <w:pPr>
        <w:widowControl w:val="0"/>
        <w:tabs>
          <w:tab w:val="left" w:pos="1440"/>
        </w:tabs>
        <w:autoSpaceDE w:val="0"/>
        <w:autoSpaceDN w:val="0"/>
        <w:adjustRightInd w:val="0"/>
        <w:spacing w:before="60" w:after="6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Postanowienia dotyczące prowadzenia przez Zamawiającego wyjaśnień w toku badania i oceny ofert:</w:t>
      </w:r>
    </w:p>
    <w:p w:rsidR="00F8164F" w:rsidRDefault="00F8164F">
      <w:pPr>
        <w:widowControl w:val="0"/>
        <w:tabs>
          <w:tab w:val="left" w:pos="340"/>
          <w:tab w:val="left" w:pos="900"/>
        </w:tabs>
        <w:suppressAutoHyphens/>
        <w:autoSpaceDE w:val="0"/>
        <w:autoSpaceDN w:val="0"/>
        <w:adjustRightInd w:val="0"/>
        <w:spacing w:before="60" w:after="60" w:line="360" w:lineRule="auto"/>
        <w:ind w:left="90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Zamawiający może wezwać wykonawców do złożenia, uzupełnienia, poprawienia lub udzielenia wyjaśnień w terminie przez siebie wskazanym odpowiednich oświadczeń lub dokumentów.</w:t>
      </w:r>
    </w:p>
    <w:p w:rsidR="00F8164F" w:rsidRDefault="00F8164F">
      <w:pPr>
        <w:widowControl w:val="0"/>
        <w:tabs>
          <w:tab w:val="left" w:pos="340"/>
          <w:tab w:val="left" w:pos="900"/>
        </w:tabs>
        <w:suppressAutoHyphens/>
        <w:autoSpaceDE w:val="0"/>
        <w:autoSpaceDN w:val="0"/>
        <w:adjustRightInd w:val="0"/>
        <w:spacing w:before="60" w:after="60" w:line="360" w:lineRule="auto"/>
        <w:ind w:left="90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t xml:space="preserve">W toku badania i oceny ofert zamawiający może żądać od wykonawców wyjaśnień dotyczących treści złożonych ofert oraz wyjaśnień dotyczących oświadczeń lub dokumentów. </w:t>
      </w:r>
    </w:p>
    <w:p w:rsidR="00F8164F" w:rsidRDefault="00F8164F">
      <w:pPr>
        <w:widowControl w:val="0"/>
        <w:tabs>
          <w:tab w:val="left" w:pos="340"/>
          <w:tab w:val="left" w:pos="900"/>
        </w:tabs>
        <w:suppressAutoHyphens/>
        <w:autoSpaceDE w:val="0"/>
        <w:autoSpaceDN w:val="0"/>
        <w:adjustRightInd w:val="0"/>
        <w:spacing w:before="60" w:after="60" w:line="360" w:lineRule="auto"/>
        <w:ind w:left="90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t>Zamawiający poprawia w ofercie oczywiste omyłki pisarskie oraz oczywiste omyłki rachunkowe, z uwzględnieniem konsekwencji rachunkowych dokonanych poprawek, niezwłocznie zawia</w:t>
      </w:r>
      <w:r>
        <w:rPr>
          <w:rFonts w:ascii="Times New Roman" w:hAnsi="Times New Roman" w:cs="Times New Roman"/>
          <w:color w:val="000000"/>
          <w:sz w:val="24"/>
          <w:szCs w:val="24"/>
        </w:rPr>
        <w:softHyphen/>
        <w:t>damiając o tym wykonawcę, którego oferta została poprawiona.</w:t>
      </w:r>
    </w:p>
    <w:p w:rsidR="00F8164F" w:rsidRDefault="00F8164F">
      <w:pPr>
        <w:widowControl w:val="0"/>
        <w:suppressAutoHyphens/>
        <w:autoSpaceDE w:val="0"/>
        <w:autoSpaceDN w:val="0"/>
        <w:adjustRightInd w:val="0"/>
        <w:spacing w:before="60" w:after="60" w:line="360" w:lineRule="auto"/>
        <w:ind w:left="90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t>Zamawiający poprawia w ofercie inne omyłki polegające na niezgodności oferty ze specyfikacją istotnych warunków zamówienia, niepowodujące istotnych zmian w ofercie, niezwłocznie zawia</w:t>
      </w:r>
      <w:r>
        <w:rPr>
          <w:rFonts w:ascii="Times New Roman" w:hAnsi="Times New Roman" w:cs="Times New Roman"/>
          <w:color w:val="000000"/>
          <w:sz w:val="24"/>
          <w:szCs w:val="24"/>
        </w:rPr>
        <w:softHyphen/>
        <w:t>damiając o tym wykonawcę, którego oferta została poprawiona. Oferta wykonawcy, który w terminie 3 dni od dnia doręczenia zawiadomienia nie zgodził się na poprawienie takiej omyłki podlega odrzuceniu.</w:t>
      </w:r>
    </w:p>
    <w:p w:rsidR="00F8164F" w:rsidRDefault="00F8164F">
      <w:pPr>
        <w:widowControl w:val="0"/>
        <w:suppressAutoHyphens/>
        <w:autoSpaceDE w:val="0"/>
        <w:autoSpaceDN w:val="0"/>
        <w:adjustRightInd w:val="0"/>
        <w:spacing w:before="60" w:after="60" w:line="360" w:lineRule="auto"/>
        <w:ind w:left="90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t xml:space="preserve">Zamawiający w celu ustalenia, czy oferta zawiera rażąco niską cenę lub koszt w stosunku do przedmiotu zamówienia zwróci się do wykonawcy o udzielenie </w:t>
      </w:r>
    </w:p>
    <w:p w:rsidR="00F8164F" w:rsidRDefault="00F8164F">
      <w:pPr>
        <w:widowControl w:val="0"/>
        <w:suppressAutoHyphens/>
        <w:autoSpaceDE w:val="0"/>
        <w:autoSpaceDN w:val="0"/>
        <w:adjustRightInd w:val="0"/>
        <w:spacing w:before="60" w:after="60" w:line="360" w:lineRule="auto"/>
        <w:ind w:left="90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wyjaśnień, w tym złożenie dowodów, dotyczących wyliczenia ceny lub kosztu.</w:t>
      </w:r>
    </w:p>
    <w:p w:rsidR="00F8164F" w:rsidRDefault="00F8164F">
      <w:pPr>
        <w:widowControl w:val="0"/>
        <w:suppressAutoHyphens/>
        <w:autoSpaceDE w:val="0"/>
        <w:autoSpaceDN w:val="0"/>
        <w:adjustRightInd w:val="0"/>
        <w:spacing w:before="60" w:after="60" w:line="360" w:lineRule="auto"/>
        <w:ind w:left="90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r>
        <w:rPr>
          <w:rFonts w:ascii="Times New Roman" w:hAnsi="Times New Roman" w:cs="Times New Roman"/>
          <w:color w:val="000000"/>
          <w:sz w:val="24"/>
          <w:szCs w:val="24"/>
        </w:rPr>
        <w:tab/>
        <w:t>Zamawiający odrzuca ofertę wykonawcy, który nie udzielił wyjaśnień lub jeżeli dokonana ocena wyjaśnień wraz ze złożonymi dowodami potwierdza, że oferta zawiera rażąco niską cenę lub koszt w stosunku do przedmiotu zamówienia.</w:t>
      </w:r>
    </w:p>
    <w:p w:rsidR="00F8164F" w:rsidRDefault="00F8164F">
      <w:pPr>
        <w:widowControl w:val="0"/>
        <w:autoSpaceDE w:val="0"/>
        <w:autoSpaceDN w:val="0"/>
        <w:adjustRightInd w:val="0"/>
        <w:spacing w:after="0" w:line="240" w:lineRule="auto"/>
        <w:ind w:left="567"/>
        <w:jc w:val="both"/>
        <w:rPr>
          <w:rFonts w:ascii="Times New Roman" w:hAnsi="Times New Roman" w:cs="Times New Roman"/>
          <w:color w:val="000000"/>
          <w:sz w:val="24"/>
          <w:szCs w:val="24"/>
        </w:rPr>
      </w:pPr>
    </w:p>
    <w:p w:rsidR="00F8164F" w:rsidRDefault="00F8164F">
      <w:pPr>
        <w:shd w:val="clear" w:color="auto" w:fill="F2F2F2"/>
        <w:tabs>
          <w:tab w:val="left" w:pos="900"/>
        </w:tabs>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XIII. </w:t>
      </w:r>
      <w:r>
        <w:rPr>
          <w:rFonts w:ascii="Times New Roman" w:hAnsi="Times New Roman" w:cs="Times New Roman"/>
          <w:b/>
          <w:bCs/>
          <w:sz w:val="24"/>
          <w:szCs w:val="24"/>
        </w:rPr>
        <w:t>MIEJSCE  ORAZ  TERMIN  SKŁADANIA  I  OTWARCIA  OFERT</w:t>
      </w:r>
      <w:r>
        <w:rPr>
          <w:rFonts w:ascii="Times New Roman" w:hAnsi="Times New Roman" w:cs="Times New Roman"/>
          <w:b/>
          <w:bCs/>
          <w:color w:val="000000"/>
          <w:sz w:val="24"/>
          <w:szCs w:val="24"/>
        </w:rPr>
        <w:t xml:space="preserve"> </w:t>
      </w:r>
    </w:p>
    <w:p w:rsidR="00F8164F" w:rsidRDefault="00F8164F">
      <w:pPr>
        <w:widowControl w:val="0"/>
        <w:autoSpaceDE w:val="0"/>
        <w:autoSpaceDN w:val="0"/>
        <w:adjustRightInd w:val="0"/>
        <w:spacing w:after="0" w:line="360" w:lineRule="auto"/>
        <w:jc w:val="center"/>
        <w:rPr>
          <w:rFonts w:ascii="Times New Roman" w:hAnsi="Times New Roman" w:cs="Times New Roman"/>
          <w:b/>
          <w:bCs/>
          <w:color w:val="000000"/>
          <w:sz w:val="24"/>
          <w:szCs w:val="24"/>
        </w:rPr>
      </w:pPr>
    </w:p>
    <w:p w:rsidR="00F8164F" w:rsidRDefault="00F8164F">
      <w:pPr>
        <w:widowControl w:val="0"/>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SKŁADANIE OFERT</w:t>
      </w:r>
    </w:p>
    <w:p w:rsidR="00F8164F" w:rsidRDefault="00F8164F">
      <w:pPr>
        <w:widowControl w:val="0"/>
        <w:tabs>
          <w:tab w:val="left" w:leader="dot" w:pos="5760"/>
          <w:tab w:val="left" w:leader="dot" w:pos="8100"/>
        </w:tabs>
        <w:autoSpaceDE w:val="0"/>
        <w:autoSpaceDN w:val="0"/>
        <w:adjustRightInd w:val="0"/>
        <w:spacing w:before="60" w:after="60" w:line="36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1.Ofertę należy składać w sposób zapewniający ich nienaruszalność, w nieprzejrzystej i zamkniętej kopercie lub opakowaniu.</w:t>
      </w:r>
    </w:p>
    <w:p w:rsidR="00F8164F" w:rsidRDefault="00F8164F">
      <w:pPr>
        <w:widowControl w:val="0"/>
        <w:tabs>
          <w:tab w:val="left" w:pos="1457"/>
        </w:tabs>
        <w:autoSpaceDE w:val="0"/>
        <w:autoSpaceDN w:val="0"/>
        <w:adjustRightInd w:val="0"/>
        <w:spacing w:after="0" w:line="360" w:lineRule="auto"/>
        <w:ind w:left="284" w:hanging="284"/>
        <w:outlineLvl w:val="0"/>
        <w:rPr>
          <w:rFonts w:ascii="Times New Roman" w:hAnsi="Times New Roman" w:cs="Times New Roman"/>
          <w:b/>
          <w:bCs/>
          <w:color w:val="000000"/>
          <w:sz w:val="24"/>
          <w:szCs w:val="24"/>
          <w:u w:val="single"/>
        </w:rPr>
      </w:pPr>
      <w:r>
        <w:rPr>
          <w:rFonts w:ascii="Times New Roman" w:hAnsi="Times New Roman" w:cs="Times New Roman"/>
        </w:rPr>
        <w:t xml:space="preserve">2. </w:t>
      </w:r>
      <w:r>
        <w:rPr>
          <w:rFonts w:ascii="Times New Roman" w:hAnsi="Times New Roman" w:cs="Times New Roman"/>
          <w:sz w:val="24"/>
          <w:szCs w:val="24"/>
        </w:rPr>
        <w:t>Oferty należy składać w siedzibie Zamawiającego w sekretariacie</w:t>
      </w:r>
      <w:r>
        <w:rPr>
          <w:rFonts w:ascii="Times New Roman" w:hAnsi="Times New Roman" w:cs="Times New Roman"/>
          <w:b/>
          <w:bCs/>
          <w:color w:val="000000"/>
          <w:sz w:val="24"/>
          <w:szCs w:val="24"/>
          <w:highlight w:val="white"/>
        </w:rPr>
        <w:t xml:space="preserve"> </w:t>
      </w:r>
      <w:r>
        <w:rPr>
          <w:rFonts w:ascii="Times New Roman" w:hAnsi="Times New Roman" w:cs="Times New Roman"/>
          <w:color w:val="000000"/>
          <w:sz w:val="24"/>
          <w:szCs w:val="24"/>
          <w:highlight w:val="white"/>
        </w:rPr>
        <w:t>Powiatowego Zarząd Dróg</w:t>
      </w:r>
      <w:r>
        <w:rPr>
          <w:rFonts w:ascii="Times New Roman" w:hAnsi="Times New Roman" w:cs="Times New Roman"/>
          <w:color w:val="000000"/>
          <w:sz w:val="24"/>
          <w:szCs w:val="24"/>
        </w:rPr>
        <w:t xml:space="preserve"> w Mrągowie, ul. Nowogródzka 1  </w:t>
      </w:r>
      <w:r>
        <w:rPr>
          <w:rFonts w:ascii="Times New Roman" w:hAnsi="Times New Roman" w:cs="Times New Roman"/>
          <w:b/>
          <w:bCs/>
          <w:color w:val="000000"/>
          <w:sz w:val="24"/>
          <w:szCs w:val="24"/>
          <w:u w:val="single"/>
        </w:rPr>
        <w:t>do dn</w:t>
      </w:r>
      <w:r w:rsidR="00BB7564">
        <w:rPr>
          <w:rFonts w:ascii="Times New Roman" w:hAnsi="Times New Roman" w:cs="Times New Roman"/>
          <w:b/>
          <w:bCs/>
          <w:color w:val="000000"/>
          <w:sz w:val="24"/>
          <w:szCs w:val="24"/>
          <w:u w:val="single"/>
        </w:rPr>
        <w:t xml:space="preserve">ia </w:t>
      </w:r>
      <w:r w:rsidR="00673250">
        <w:rPr>
          <w:rFonts w:ascii="Times New Roman" w:hAnsi="Times New Roman" w:cs="Times New Roman"/>
          <w:b/>
          <w:bCs/>
          <w:color w:val="000000"/>
          <w:sz w:val="24"/>
          <w:szCs w:val="24"/>
          <w:u w:val="single"/>
        </w:rPr>
        <w:t>03.12.</w:t>
      </w:r>
      <w:r w:rsidR="00BB7564">
        <w:rPr>
          <w:rFonts w:ascii="Times New Roman" w:hAnsi="Times New Roman" w:cs="Times New Roman"/>
          <w:b/>
          <w:bCs/>
          <w:color w:val="000000"/>
          <w:sz w:val="24"/>
          <w:szCs w:val="24"/>
          <w:u w:val="single"/>
        </w:rPr>
        <w:t>201</w:t>
      </w:r>
      <w:r w:rsidR="00645486">
        <w:rPr>
          <w:rFonts w:ascii="Times New Roman" w:hAnsi="Times New Roman" w:cs="Times New Roman"/>
          <w:b/>
          <w:bCs/>
          <w:color w:val="000000"/>
          <w:sz w:val="24"/>
          <w:szCs w:val="24"/>
          <w:u w:val="single"/>
        </w:rPr>
        <w:t>9</w:t>
      </w:r>
      <w:r>
        <w:rPr>
          <w:rFonts w:ascii="Times New Roman" w:hAnsi="Times New Roman" w:cs="Times New Roman"/>
          <w:b/>
          <w:bCs/>
          <w:color w:val="000000"/>
          <w:sz w:val="24"/>
          <w:szCs w:val="24"/>
          <w:u w:val="single"/>
        </w:rPr>
        <w:t xml:space="preserve">r.  do godz. </w:t>
      </w:r>
      <w:r>
        <w:rPr>
          <w:rFonts w:ascii="Times New Roman" w:hAnsi="Times New Roman" w:cs="Times New Roman"/>
          <w:b/>
          <w:bCs/>
          <w:color w:val="000000"/>
          <w:sz w:val="24"/>
          <w:szCs w:val="24"/>
          <w:highlight w:val="white"/>
          <w:u w:val="single"/>
        </w:rPr>
        <w:t>9.30</w:t>
      </w:r>
    </w:p>
    <w:p w:rsidR="00F8164F" w:rsidRDefault="00F8164F">
      <w:pPr>
        <w:widowControl w:val="0"/>
        <w:autoSpaceDE w:val="0"/>
        <w:autoSpaceDN w:val="0"/>
        <w:adjustRightInd w:val="0"/>
        <w:spacing w:before="60" w:after="60" w:line="36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3. Wykonawca może, przed upływem terminu do składania ofert, zmienić lub wycofać ofertę. Zmiana, jak i wycofanie oferty, wymagają zachowania formy pisemnej.</w:t>
      </w:r>
    </w:p>
    <w:p w:rsidR="00F8164F" w:rsidRDefault="00F8164F">
      <w:pPr>
        <w:widowControl w:val="0"/>
        <w:autoSpaceDE w:val="0"/>
        <w:autoSpaceDN w:val="0"/>
        <w:adjustRightInd w:val="0"/>
        <w:spacing w:before="60" w:after="60" w:line="36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 sytuacji takiej Wykonawca musi pisemnie powiadomić Zamawiającego, o wprowadzeniu zmian lub wycofaniu oferty.</w:t>
      </w:r>
    </w:p>
    <w:p w:rsidR="00F8164F" w:rsidRDefault="00F8164F">
      <w:pPr>
        <w:widowControl w:val="0"/>
        <w:autoSpaceDE w:val="0"/>
        <w:autoSpaceDN w:val="0"/>
        <w:adjustRightInd w:val="0"/>
        <w:spacing w:before="60" w:after="60"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Zawiadomienie takie, oznakowane będzie tak samo jak koperta oferty z dopiskiem „zamiana” lub „wycofanie”.</w:t>
      </w:r>
    </w:p>
    <w:p w:rsidR="00F8164F" w:rsidRDefault="00F8164F">
      <w:pPr>
        <w:widowControl w:val="0"/>
        <w:autoSpaceDE w:val="0"/>
        <w:autoSpaceDN w:val="0"/>
        <w:adjustRightInd w:val="0"/>
        <w:spacing w:before="60" w:after="6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OTWARCIE OFERT</w:t>
      </w:r>
    </w:p>
    <w:p w:rsidR="00F8164F" w:rsidRDefault="00F8164F">
      <w:pPr>
        <w:widowControl w:val="0"/>
        <w:autoSpaceDE w:val="0"/>
        <w:autoSpaceDN w:val="0"/>
        <w:adjustRightInd w:val="0"/>
        <w:spacing w:before="60" w:after="6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Oferty zostaną otwarte dnia </w:t>
      </w:r>
      <w:r w:rsidR="00673250">
        <w:rPr>
          <w:rFonts w:ascii="Times New Roman" w:hAnsi="Times New Roman" w:cs="Times New Roman"/>
          <w:b/>
          <w:color w:val="000000"/>
          <w:sz w:val="24"/>
          <w:szCs w:val="24"/>
        </w:rPr>
        <w:t>03.12.</w:t>
      </w:r>
      <w:r>
        <w:rPr>
          <w:rFonts w:ascii="Times New Roman" w:hAnsi="Times New Roman" w:cs="Times New Roman"/>
          <w:b/>
          <w:bCs/>
          <w:color w:val="000000"/>
          <w:sz w:val="24"/>
          <w:szCs w:val="24"/>
        </w:rPr>
        <w:t>201</w:t>
      </w:r>
      <w:r w:rsidR="00645486">
        <w:rPr>
          <w:rFonts w:ascii="Times New Roman" w:hAnsi="Times New Roman" w:cs="Times New Roman"/>
          <w:b/>
          <w:bCs/>
          <w:color w:val="000000"/>
          <w:sz w:val="24"/>
          <w:szCs w:val="24"/>
        </w:rPr>
        <w:t>9</w:t>
      </w:r>
      <w:r>
        <w:rPr>
          <w:rFonts w:ascii="Times New Roman" w:hAnsi="Times New Roman" w:cs="Times New Roman"/>
          <w:b/>
          <w:bCs/>
          <w:color w:val="000000"/>
          <w:sz w:val="24"/>
          <w:szCs w:val="24"/>
        </w:rPr>
        <w:t>r.</w:t>
      </w:r>
      <w:r>
        <w:rPr>
          <w:rFonts w:ascii="Times New Roman" w:hAnsi="Times New Roman" w:cs="Times New Roman"/>
          <w:color w:val="000000"/>
          <w:sz w:val="24"/>
          <w:szCs w:val="24"/>
        </w:rPr>
        <w:t xml:space="preserve"> o godz. </w:t>
      </w:r>
      <w:r>
        <w:rPr>
          <w:rFonts w:ascii="Times New Roman" w:hAnsi="Times New Roman" w:cs="Times New Roman"/>
          <w:b/>
          <w:bCs/>
          <w:color w:val="000000"/>
          <w:sz w:val="24"/>
          <w:szCs w:val="24"/>
          <w:highlight w:val="white"/>
        </w:rPr>
        <w:t>10.</w:t>
      </w:r>
      <w:r w:rsidR="00645486">
        <w:rPr>
          <w:rFonts w:ascii="Times New Roman" w:hAnsi="Times New Roman" w:cs="Times New Roman"/>
          <w:b/>
          <w:bCs/>
          <w:color w:val="000000"/>
          <w:sz w:val="24"/>
          <w:szCs w:val="24"/>
        </w:rPr>
        <w:t>00</w:t>
      </w:r>
    </w:p>
    <w:p w:rsidR="00F8164F" w:rsidRDefault="00F8164F">
      <w:pPr>
        <w:widowControl w:val="0"/>
        <w:tabs>
          <w:tab w:val="left" w:pos="1457"/>
        </w:tabs>
        <w:autoSpaceDE w:val="0"/>
        <w:autoSpaceDN w:val="0"/>
        <w:adjustRightInd w:val="0"/>
        <w:spacing w:after="0" w:line="360" w:lineRule="auto"/>
        <w:jc w:val="cente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highlight w:val="white"/>
        </w:rPr>
        <w:t>Powiatowy Zarząd Dróg</w:t>
      </w:r>
    </w:p>
    <w:p w:rsidR="00F8164F" w:rsidRDefault="00F8164F">
      <w:pPr>
        <w:widowControl w:val="0"/>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highlight w:val="white"/>
        </w:rPr>
        <w:t>ul. Nowogródzka 1</w:t>
      </w:r>
    </w:p>
    <w:p w:rsidR="00F8164F" w:rsidRDefault="00F8164F">
      <w:pPr>
        <w:widowControl w:val="0"/>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highlight w:val="white"/>
        </w:rPr>
        <w:t>11-700</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highlight w:val="white"/>
        </w:rPr>
        <w:t>Mrągowo</w:t>
      </w:r>
    </w:p>
    <w:p w:rsidR="00F8164F" w:rsidRDefault="00F8164F">
      <w:pPr>
        <w:widowControl w:val="0"/>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highlight w:val="white"/>
        </w:rPr>
        <w:t>w pokoju sekcji planowania, nadzoru i zamówień publicznych</w:t>
      </w:r>
    </w:p>
    <w:p w:rsidR="00F8164F" w:rsidRDefault="00F8164F">
      <w:pPr>
        <w:widowControl w:val="0"/>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Otwarcie ofert jest jawne.</w:t>
      </w:r>
    </w:p>
    <w:p w:rsidR="00F8164F" w:rsidRDefault="00F8164F">
      <w:pPr>
        <w:widowControl w:val="0"/>
        <w:autoSpaceDE w:val="0"/>
        <w:autoSpaceDN w:val="0"/>
        <w:adjustRightInd w:val="0"/>
        <w:spacing w:after="0" w:line="36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6. Bezpośrednio przed otwarciem ofert Zamawiający poda kwotę, jaką zamierza przeznaczyć na sfinansowanie zamówienia.</w:t>
      </w:r>
    </w:p>
    <w:p w:rsidR="00F8164F" w:rsidRDefault="00F8164F">
      <w:pPr>
        <w:widowControl w:val="0"/>
        <w:autoSpaceDE w:val="0"/>
        <w:autoSpaceDN w:val="0"/>
        <w:adjustRightInd w:val="0"/>
        <w:spacing w:after="0" w:line="360" w:lineRule="auto"/>
        <w:ind w:left="28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7. Podczas otwarcia ofert zostaną podane nazwy ( firmy) oraz adresy Wykonawców, a także informacje dotyczące ceny, terminu wykonania zamówienia, okresu gwarancji i warunków płatności zawartych w ofertach.</w:t>
      </w:r>
    </w:p>
    <w:p w:rsidR="00F8164F" w:rsidRDefault="00F8164F">
      <w:pPr>
        <w:widowControl w:val="0"/>
        <w:autoSpaceDE w:val="0"/>
        <w:autoSpaceDN w:val="0"/>
        <w:adjustRightInd w:val="0"/>
        <w:spacing w:after="0" w:line="360" w:lineRule="auto"/>
        <w:ind w:left="28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8. Informacje, o których mowa w pkt 6 i 7 Zamawiający niezwłocznie po otwarciu ofert zamieszcza na stronie internetowej </w:t>
      </w:r>
      <w:hyperlink r:id="rId13" w:history="1">
        <w:r>
          <w:rPr>
            <w:rFonts w:ascii="Times New Roman" w:hAnsi="Times New Roman" w:cs="Times New Roman"/>
            <w:sz w:val="24"/>
            <w:szCs w:val="24"/>
          </w:rPr>
          <w:t>www.pzd.mragowo.pl</w:t>
        </w:r>
      </w:hyperlink>
      <w:r>
        <w:rPr>
          <w:rFonts w:ascii="Times New Roman" w:hAnsi="Times New Roman" w:cs="Times New Roman"/>
          <w:color w:val="000000"/>
          <w:sz w:val="24"/>
          <w:szCs w:val="24"/>
        </w:rPr>
        <w:t xml:space="preserve"> ( art.86 ust.5 ustawy Pzp).</w:t>
      </w:r>
    </w:p>
    <w:p w:rsidR="005944F8" w:rsidRDefault="005944F8">
      <w:pPr>
        <w:widowControl w:val="0"/>
        <w:autoSpaceDE w:val="0"/>
        <w:autoSpaceDN w:val="0"/>
        <w:adjustRightInd w:val="0"/>
        <w:spacing w:after="0" w:line="360" w:lineRule="auto"/>
        <w:ind w:left="284" w:hanging="426"/>
        <w:jc w:val="both"/>
        <w:rPr>
          <w:rFonts w:ascii="Times New Roman" w:hAnsi="Times New Roman" w:cs="Times New Roman"/>
          <w:color w:val="000000"/>
          <w:sz w:val="24"/>
          <w:szCs w:val="24"/>
        </w:rPr>
      </w:pPr>
    </w:p>
    <w:p w:rsidR="00F8164F" w:rsidRDefault="00F8164F">
      <w:pPr>
        <w:widowControl w:val="0"/>
        <w:autoSpaceDE w:val="0"/>
        <w:autoSpaceDN w:val="0"/>
        <w:adjustRightInd w:val="0"/>
        <w:spacing w:after="0" w:line="360" w:lineRule="auto"/>
        <w:ind w:left="28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9. Nie ujawnia się tajemnicę przedsiębiorstwa w rozumieniu przepisów o zwalczaniu nieuczciwej konkurencji, jeżeli Wykonawca nie później niż w terminie składania ofert lub wniosków o dopuszczenie do udziału w postępowaniu, zastrzegł, że nie mogą być udostępnione oraz wskazał, iż zastrzeżone informacje stanowią tajemnicę przedsiębiorstwa. Wykonawca nie może zastrzec informacji, o których mowa w art. 86 ust. 4 ustawy pzp.</w:t>
      </w:r>
    </w:p>
    <w:p w:rsidR="00F8164F" w:rsidRDefault="00F8164F">
      <w:pPr>
        <w:widowControl w:val="0"/>
        <w:autoSpaceDE w:val="0"/>
        <w:autoSpaceDN w:val="0"/>
        <w:adjustRightInd w:val="0"/>
        <w:spacing w:after="0" w:line="360" w:lineRule="auto"/>
        <w:ind w:left="28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10. Zamawiający niezwłocznie zwraca ofertę, która została złożona po terminie.</w:t>
      </w:r>
    </w:p>
    <w:p w:rsidR="00F8164F" w:rsidRDefault="00F8164F">
      <w:pPr>
        <w:widowControl w:val="0"/>
        <w:autoSpaceDE w:val="0"/>
        <w:autoSpaceDN w:val="0"/>
        <w:adjustRightInd w:val="0"/>
        <w:spacing w:after="0" w:line="360" w:lineRule="auto"/>
        <w:jc w:val="both"/>
        <w:rPr>
          <w:rFonts w:ascii="Times New Roman" w:hAnsi="Times New Roman" w:cs="Times New Roman"/>
          <w:color w:val="000000"/>
          <w:sz w:val="24"/>
          <w:szCs w:val="24"/>
        </w:rPr>
      </w:pPr>
    </w:p>
    <w:p w:rsidR="00F8164F" w:rsidRDefault="00F8164F">
      <w:pPr>
        <w:shd w:val="clear" w:color="auto" w:fill="F2F2F2"/>
        <w:tabs>
          <w:tab w:val="left" w:pos="900"/>
        </w:tabs>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XIV. </w:t>
      </w:r>
      <w:r>
        <w:rPr>
          <w:rFonts w:ascii="Times New Roman" w:hAnsi="Times New Roman" w:cs="Times New Roman"/>
          <w:b/>
          <w:bCs/>
          <w:sz w:val="24"/>
          <w:szCs w:val="24"/>
        </w:rPr>
        <w:t>OPIS  SPOSOBU  OBLICZENIA  CENY  OFERTY</w:t>
      </w:r>
    </w:p>
    <w:p w:rsidR="00F8164F" w:rsidRDefault="00F8164F">
      <w:pPr>
        <w:widowControl w:val="0"/>
        <w:autoSpaceDE w:val="0"/>
        <w:autoSpaceDN w:val="0"/>
        <w:adjustRightInd w:val="0"/>
        <w:spacing w:after="0" w:line="360" w:lineRule="auto"/>
        <w:jc w:val="both"/>
        <w:rPr>
          <w:rFonts w:ascii="Times New Roman" w:hAnsi="Times New Roman" w:cs="Times New Roman"/>
          <w:b/>
          <w:bCs/>
          <w:color w:val="000000"/>
          <w:sz w:val="24"/>
          <w:szCs w:val="24"/>
        </w:rPr>
      </w:pPr>
    </w:p>
    <w:p w:rsidR="00F8164F" w:rsidRDefault="00F8164F">
      <w:pPr>
        <w:widowControl w:val="0"/>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Cenę za wykonanie przedmiotu zamówienia należy wyliczyć zgodnie z formularzem cenowym (załącznik nr </w:t>
      </w:r>
      <w:r w:rsidR="00C23B8F">
        <w:rPr>
          <w:rFonts w:ascii="Times New Roman" w:hAnsi="Times New Roman" w:cs="Times New Roman"/>
          <w:sz w:val="24"/>
          <w:szCs w:val="24"/>
        </w:rPr>
        <w:t>1a</w:t>
      </w:r>
      <w:r>
        <w:rPr>
          <w:rFonts w:ascii="Times New Roman" w:hAnsi="Times New Roman" w:cs="Times New Roman"/>
          <w:sz w:val="24"/>
          <w:szCs w:val="24"/>
        </w:rPr>
        <w:t xml:space="preserve"> do SIWZ) i przedstawić w „formularzu ofertowym”, stanowiącym załącznik nr 1 do niniejszej SIWZ</w:t>
      </w:r>
    </w:p>
    <w:p w:rsidR="00F8164F" w:rsidRDefault="00F8164F">
      <w:pPr>
        <w:widowControl w:val="0"/>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Cena podana w ofercie powinna obejmować wszystkie koszty i składniki związane z wykonaniem zam</w:t>
      </w:r>
      <w:r>
        <w:rPr>
          <w:rFonts w:ascii="Times New Roman" w:hAnsi="Times New Roman" w:cs="Times New Roman"/>
          <w:color w:val="000000"/>
          <w:sz w:val="24"/>
          <w:szCs w:val="24"/>
          <w:highlight w:val="white"/>
        </w:rPr>
        <w:t>ówienia oraz warunkami stawianymi przez Zamawiającego.</w:t>
      </w:r>
      <w:r>
        <w:rPr>
          <w:rFonts w:ascii="Times New Roman" w:hAnsi="Times New Roman" w:cs="Times New Roman"/>
          <w:color w:val="000000"/>
          <w:sz w:val="24"/>
          <w:szCs w:val="24"/>
        </w:rPr>
        <w:t xml:space="preserve"> </w:t>
      </w:r>
    </w:p>
    <w:p w:rsidR="00F8164F" w:rsidRDefault="00F8164F">
      <w:pPr>
        <w:widowControl w:val="0"/>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Cena może być tylko jedna za oferowany przedmiot zam</w:t>
      </w:r>
      <w:r>
        <w:rPr>
          <w:rFonts w:ascii="Times New Roman" w:hAnsi="Times New Roman" w:cs="Times New Roman"/>
          <w:color w:val="000000"/>
          <w:sz w:val="24"/>
          <w:szCs w:val="24"/>
          <w:highlight w:val="white"/>
        </w:rPr>
        <w:t>ówienia, nie dopuszcza się wariantowości cen,</w:t>
      </w:r>
      <w:r>
        <w:rPr>
          <w:rFonts w:ascii="Times New Roman" w:hAnsi="Times New Roman" w:cs="Times New Roman"/>
          <w:color w:val="000000"/>
          <w:sz w:val="24"/>
          <w:szCs w:val="24"/>
        </w:rPr>
        <w:t xml:space="preserve">  </w:t>
      </w:r>
    </w:p>
    <w:p w:rsidR="00F8164F" w:rsidRDefault="00F8164F">
      <w:pPr>
        <w:widowControl w:val="0"/>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Cena ofertowa  stanowi całkowite wynagrodzenie Wykonawcy z tytułu wykonywania przedmiotu zamówienia przez okres obowiązywania umowy  ( 12 miesięcy ).</w:t>
      </w:r>
    </w:p>
    <w:p w:rsidR="00F8164F" w:rsidRDefault="00F8164F">
      <w:pPr>
        <w:widowControl w:val="0"/>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Prawidłowe ustalenie podatku VAT należy do obowiązków wykonawcy, zgodnie z przepisami ustawy o podatku od towarów i usług oraz podatku akcyzowym. </w:t>
      </w:r>
      <w:r w:rsidR="002845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W przypadku zmiany stawki VAT w trakcie obowiązywania umowy  nastąpi odpowiednio zmiana ceny. Zastosowanie przez wykonawcę stawki podatku VAT niezgodnej z obowiązującymi przepisami spowoduje odrzucenie oferty.</w:t>
      </w:r>
    </w:p>
    <w:p w:rsidR="00EA227B" w:rsidRPr="00EA227B" w:rsidRDefault="00EA227B" w:rsidP="00EA227B">
      <w:pPr>
        <w:widowControl w:val="0"/>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EA227B">
        <w:rPr>
          <w:rFonts w:ascii="Times New Roman" w:hAnsi="Times New Roman" w:cs="Times New Roman"/>
          <w:color w:val="000000"/>
          <w:sz w:val="24"/>
          <w:szCs w:val="24"/>
        </w:rPr>
        <w:t>Zamawiający informuje, że jeżeli zostanie złożona oferta, której wybór prowadziłby                  do powstania obowiązku podatkowego Zamawiającego zgodnie z przepisami o podatku  od towarów i usługo w zakresie dotyczącym wewnątrzwspólnotowego nabycia towarów, Zamawiający w celu oceny takiej oferty dolicza do przedstawionej w niej ceny podatek             od towarów i usług, który miałby obowiązek wpłacić zgodnie obowiązującym przepisami.</w:t>
      </w:r>
      <w:r>
        <w:rPr>
          <w:rFonts w:ascii="Times New Roman" w:hAnsi="Times New Roman" w:cs="Times New Roman"/>
          <w:color w:val="000000"/>
          <w:sz w:val="24"/>
          <w:szCs w:val="24"/>
        </w:rPr>
        <w:t xml:space="preserve"> Wykonawca zobowiązany jest o takim fakcie poinformować Zamawiającego na piśmie.</w:t>
      </w:r>
    </w:p>
    <w:p w:rsidR="00EA227B" w:rsidRPr="00EA227B" w:rsidRDefault="00EA227B" w:rsidP="00EA227B">
      <w:pPr>
        <w:widowControl w:val="0"/>
        <w:autoSpaceDE w:val="0"/>
        <w:autoSpaceDN w:val="0"/>
        <w:adjustRightInd w:val="0"/>
        <w:spacing w:after="0" w:line="360" w:lineRule="auto"/>
        <w:ind w:left="823"/>
        <w:jc w:val="both"/>
        <w:rPr>
          <w:rFonts w:ascii="Times New Roman" w:hAnsi="Times New Roman" w:cs="Times New Roman"/>
          <w:color w:val="000000"/>
          <w:sz w:val="24"/>
          <w:szCs w:val="24"/>
        </w:rPr>
      </w:pPr>
    </w:p>
    <w:p w:rsidR="00F8164F" w:rsidRDefault="00F8164F">
      <w:pPr>
        <w:shd w:val="clear" w:color="auto" w:fill="F2F2F2"/>
        <w:suppressAutoHyphens/>
        <w:spacing w:after="0" w:line="240" w:lineRule="auto"/>
        <w:ind w:left="705" w:hanging="705"/>
        <w:jc w:val="both"/>
        <w:rPr>
          <w:rFonts w:ascii="Times New Roman" w:hAnsi="Times New Roman" w:cs="Times New Roman"/>
          <w:b/>
          <w:bCs/>
          <w:color w:val="000000"/>
          <w:sz w:val="20"/>
          <w:szCs w:val="20"/>
          <w:lang w:eastAsia="ar-SA"/>
        </w:rPr>
      </w:pPr>
      <w:r>
        <w:rPr>
          <w:rFonts w:ascii="Times New Roman" w:hAnsi="Times New Roman" w:cs="Times New Roman"/>
          <w:color w:val="000000"/>
          <w:sz w:val="24"/>
          <w:szCs w:val="24"/>
          <w:lang w:eastAsia="ar-SA"/>
        </w:rPr>
        <w:lastRenderedPageBreak/>
        <w:t xml:space="preserve"> </w:t>
      </w:r>
      <w:r>
        <w:rPr>
          <w:rFonts w:ascii="Times New Roman" w:hAnsi="Times New Roman" w:cs="Times New Roman"/>
          <w:b/>
          <w:bCs/>
          <w:color w:val="000000"/>
          <w:sz w:val="24"/>
          <w:szCs w:val="24"/>
          <w:lang w:eastAsia="ar-SA"/>
        </w:rPr>
        <w:t>XV.</w:t>
      </w:r>
      <w:r>
        <w:rPr>
          <w:rFonts w:ascii="Times New Roman" w:hAnsi="Times New Roman" w:cs="Times New Roman"/>
          <w:b/>
          <w:bCs/>
          <w:color w:val="000000"/>
          <w:sz w:val="20"/>
          <w:szCs w:val="20"/>
          <w:lang w:eastAsia="ar-SA"/>
        </w:rPr>
        <w:t xml:space="preserve">  </w:t>
      </w:r>
      <w:r>
        <w:rPr>
          <w:rFonts w:ascii="Times New Roman" w:hAnsi="Times New Roman" w:cs="Times New Roman"/>
          <w:b/>
          <w:bCs/>
          <w:color w:val="000000"/>
          <w:sz w:val="24"/>
          <w:szCs w:val="24"/>
          <w:lang w:eastAsia="ar-SA"/>
        </w:rPr>
        <w:t>OPIS KRYTERIÓW, KTÓRYM BĘDZIE KIEROWAŁ SIĘ ZAMAWIAJĄCY PO WYBORZE OFERTY, WRAZ Z PODANIEM ZNACZENIA TYCH KRYTERIÓW I SPOSOBU ICH OCENY.</w:t>
      </w:r>
      <w:r>
        <w:rPr>
          <w:rFonts w:ascii="Times New Roman" w:hAnsi="Times New Roman" w:cs="Times New Roman"/>
          <w:b/>
          <w:bCs/>
          <w:sz w:val="20"/>
          <w:szCs w:val="20"/>
          <w:lang w:eastAsia="ar-SA"/>
        </w:rPr>
        <w:tab/>
      </w:r>
    </w:p>
    <w:p w:rsidR="00F8164F" w:rsidRDefault="00F8164F">
      <w:pPr>
        <w:widowControl w:val="0"/>
        <w:autoSpaceDE w:val="0"/>
        <w:autoSpaceDN w:val="0"/>
        <w:adjustRightInd w:val="0"/>
        <w:spacing w:after="0" w:line="360" w:lineRule="auto"/>
        <w:jc w:val="both"/>
        <w:rPr>
          <w:rFonts w:ascii="Times New Roman" w:hAnsi="Times New Roman" w:cs="Times New Roman"/>
          <w:color w:val="000000"/>
          <w:sz w:val="24"/>
          <w:szCs w:val="24"/>
        </w:rPr>
      </w:pPr>
    </w:p>
    <w:p w:rsidR="002845E5" w:rsidRPr="002845E5" w:rsidRDefault="002845E5" w:rsidP="002845E5">
      <w:pPr>
        <w:widowControl w:val="0"/>
        <w:autoSpaceDE w:val="0"/>
        <w:autoSpaceDN w:val="0"/>
        <w:adjustRightInd w:val="0"/>
        <w:spacing w:after="0" w:line="360" w:lineRule="auto"/>
        <w:rPr>
          <w:rFonts w:ascii="Times New Roman" w:hAnsi="Times New Roman" w:cs="Times New Roman"/>
          <w:color w:val="000000"/>
          <w:sz w:val="24"/>
          <w:szCs w:val="24"/>
        </w:rPr>
      </w:pPr>
      <w:r w:rsidRPr="002845E5">
        <w:rPr>
          <w:rFonts w:ascii="Times New Roman" w:hAnsi="Times New Roman" w:cs="Times New Roman"/>
          <w:color w:val="000000"/>
          <w:sz w:val="24"/>
          <w:szCs w:val="24"/>
        </w:rPr>
        <w:t>1. Kryteria oceny ofert - Zamawiający uzna oferty za spełniające wymagania i przyjmie do szczegółowego rozpatrywania, jeżeli:</w:t>
      </w:r>
    </w:p>
    <w:p w:rsidR="002845E5" w:rsidRPr="002845E5" w:rsidRDefault="002845E5" w:rsidP="002845E5">
      <w:pPr>
        <w:widowControl w:val="0"/>
        <w:autoSpaceDE w:val="0"/>
        <w:autoSpaceDN w:val="0"/>
        <w:adjustRightInd w:val="0"/>
        <w:spacing w:after="0" w:line="360" w:lineRule="auto"/>
        <w:ind w:left="567"/>
        <w:jc w:val="both"/>
        <w:rPr>
          <w:rFonts w:ascii="Times New Roman" w:hAnsi="Times New Roman" w:cs="Times New Roman"/>
          <w:color w:val="000000"/>
          <w:sz w:val="24"/>
          <w:szCs w:val="24"/>
        </w:rPr>
      </w:pPr>
      <w:r w:rsidRPr="002845E5">
        <w:rPr>
          <w:rFonts w:ascii="Times New Roman" w:hAnsi="Times New Roman" w:cs="Times New Roman"/>
          <w:color w:val="000000"/>
          <w:sz w:val="24"/>
          <w:szCs w:val="24"/>
        </w:rPr>
        <w:t>1.1.</w:t>
      </w:r>
      <w:r w:rsidRPr="002845E5">
        <w:rPr>
          <w:rFonts w:ascii="Times New Roman" w:hAnsi="Times New Roman" w:cs="Times New Roman"/>
          <w:color w:val="000000"/>
          <w:sz w:val="24"/>
          <w:szCs w:val="24"/>
        </w:rPr>
        <w:tab/>
        <w:t>oferta, spełnia wymagania określone niniejszą specyfikacją,</w:t>
      </w:r>
    </w:p>
    <w:p w:rsidR="002845E5" w:rsidRPr="002845E5" w:rsidRDefault="002845E5" w:rsidP="002845E5">
      <w:pPr>
        <w:widowControl w:val="0"/>
        <w:autoSpaceDE w:val="0"/>
        <w:autoSpaceDN w:val="0"/>
        <w:adjustRightInd w:val="0"/>
        <w:spacing w:after="0" w:line="360" w:lineRule="auto"/>
        <w:ind w:left="567"/>
        <w:jc w:val="both"/>
        <w:rPr>
          <w:rFonts w:ascii="Times New Roman" w:hAnsi="Times New Roman" w:cs="Times New Roman"/>
          <w:color w:val="000000"/>
          <w:sz w:val="24"/>
          <w:szCs w:val="24"/>
        </w:rPr>
      </w:pPr>
      <w:r w:rsidRPr="002845E5">
        <w:rPr>
          <w:rFonts w:ascii="Times New Roman" w:hAnsi="Times New Roman" w:cs="Times New Roman"/>
          <w:color w:val="000000"/>
          <w:sz w:val="24"/>
          <w:szCs w:val="24"/>
        </w:rPr>
        <w:t>1.2.</w:t>
      </w:r>
      <w:r w:rsidRPr="002845E5">
        <w:rPr>
          <w:rFonts w:ascii="Times New Roman" w:hAnsi="Times New Roman" w:cs="Times New Roman"/>
          <w:color w:val="000000"/>
          <w:sz w:val="24"/>
          <w:szCs w:val="24"/>
        </w:rPr>
        <w:tab/>
        <w:t>oferta została złożona, w określonym przez Zamawiającego terminie,</w:t>
      </w:r>
    </w:p>
    <w:p w:rsidR="002845E5" w:rsidRPr="002845E5" w:rsidRDefault="002845E5" w:rsidP="002845E5">
      <w:pPr>
        <w:widowControl w:val="0"/>
        <w:autoSpaceDE w:val="0"/>
        <w:autoSpaceDN w:val="0"/>
        <w:adjustRightInd w:val="0"/>
        <w:spacing w:after="0" w:line="360" w:lineRule="auto"/>
        <w:ind w:left="567"/>
        <w:jc w:val="both"/>
        <w:rPr>
          <w:rFonts w:ascii="Times New Roman" w:hAnsi="Times New Roman" w:cs="Times New Roman"/>
          <w:color w:val="000000"/>
          <w:sz w:val="24"/>
          <w:szCs w:val="24"/>
        </w:rPr>
      </w:pPr>
      <w:r w:rsidRPr="002845E5">
        <w:rPr>
          <w:rFonts w:ascii="Times New Roman" w:hAnsi="Times New Roman" w:cs="Times New Roman"/>
          <w:color w:val="000000"/>
          <w:sz w:val="24"/>
          <w:szCs w:val="24"/>
        </w:rPr>
        <w:t>1.3.</w:t>
      </w:r>
      <w:r w:rsidRPr="002845E5">
        <w:rPr>
          <w:rFonts w:ascii="Times New Roman" w:hAnsi="Times New Roman" w:cs="Times New Roman"/>
          <w:color w:val="000000"/>
          <w:sz w:val="24"/>
          <w:szCs w:val="24"/>
        </w:rPr>
        <w:tab/>
        <w:t>Wykonawca przedstawił ofertę zgodną, co do treści z wymaganiami Zamawiającego.</w:t>
      </w:r>
    </w:p>
    <w:p w:rsidR="002845E5" w:rsidRPr="002845E5" w:rsidRDefault="002845E5" w:rsidP="002845E5">
      <w:pPr>
        <w:widowControl w:val="0"/>
        <w:autoSpaceDE w:val="0"/>
        <w:autoSpaceDN w:val="0"/>
        <w:adjustRightInd w:val="0"/>
        <w:spacing w:after="0" w:line="360" w:lineRule="auto"/>
        <w:jc w:val="both"/>
        <w:rPr>
          <w:rFonts w:ascii="Times New Roman" w:hAnsi="Times New Roman" w:cs="Times New Roman"/>
          <w:color w:val="000000"/>
          <w:sz w:val="24"/>
          <w:szCs w:val="24"/>
        </w:rPr>
      </w:pPr>
      <w:r w:rsidRPr="002845E5">
        <w:rPr>
          <w:rFonts w:ascii="Times New Roman" w:hAnsi="Times New Roman" w:cs="Times New Roman"/>
          <w:color w:val="000000"/>
          <w:sz w:val="24"/>
          <w:szCs w:val="24"/>
        </w:rPr>
        <w:t>2. Kryteria oceny ofert - stosowanie matematycznych obliczeń przy ocenie ofert, stanowi podstawową zasadę oceny ofert, które oceniane będą w odniesieniu do najkorzystniejszych warunków przedstawionych przez wykonawców w zakresie każdego kryterium.</w:t>
      </w:r>
    </w:p>
    <w:p w:rsidR="002845E5" w:rsidRDefault="002845E5" w:rsidP="002845E5">
      <w:pPr>
        <w:widowControl w:val="0"/>
        <w:autoSpaceDE w:val="0"/>
        <w:autoSpaceDN w:val="0"/>
        <w:adjustRightInd w:val="0"/>
        <w:spacing w:after="0" w:line="360" w:lineRule="auto"/>
        <w:jc w:val="both"/>
        <w:rPr>
          <w:rFonts w:ascii="Times New Roman" w:hAnsi="Times New Roman" w:cs="Times New Roman"/>
          <w:color w:val="000000"/>
          <w:sz w:val="24"/>
          <w:szCs w:val="24"/>
        </w:rPr>
      </w:pPr>
      <w:r w:rsidRPr="002845E5">
        <w:rPr>
          <w:rFonts w:ascii="Times New Roman" w:hAnsi="Times New Roman" w:cs="Times New Roman"/>
          <w:color w:val="000000"/>
          <w:sz w:val="24"/>
          <w:szCs w:val="24"/>
        </w:rPr>
        <w:t xml:space="preserve">3. Za parametry najkorzystniejsze w danym kryterium, oferta otrzyma maksymalną ilość punktów ustaloną w poniższym opisie, pozostałe będą oceniane odpowiednio - proporcjonalnie </w:t>
      </w:r>
    </w:p>
    <w:p w:rsidR="002845E5" w:rsidRPr="002845E5" w:rsidRDefault="002845E5" w:rsidP="002845E5">
      <w:pPr>
        <w:widowControl w:val="0"/>
        <w:autoSpaceDE w:val="0"/>
        <w:autoSpaceDN w:val="0"/>
        <w:adjustRightInd w:val="0"/>
        <w:spacing w:after="0" w:line="360" w:lineRule="auto"/>
        <w:jc w:val="both"/>
        <w:rPr>
          <w:rFonts w:ascii="Times New Roman" w:hAnsi="Times New Roman" w:cs="Times New Roman"/>
          <w:color w:val="000000"/>
          <w:sz w:val="24"/>
          <w:szCs w:val="24"/>
        </w:rPr>
      </w:pPr>
      <w:r w:rsidRPr="002845E5">
        <w:rPr>
          <w:rFonts w:ascii="Times New Roman" w:hAnsi="Times New Roman" w:cs="Times New Roman"/>
          <w:color w:val="000000"/>
          <w:sz w:val="24"/>
          <w:szCs w:val="24"/>
        </w:rPr>
        <w:t>do parametru najkorzystniejszego, wybór oferty dokonany zostanie na podstawie opisanych kryteriów i ustaloną punktację: punktacja 0-100 (100%=100pkt).</w:t>
      </w:r>
    </w:p>
    <w:p w:rsidR="002845E5" w:rsidRPr="002845E5" w:rsidRDefault="002845E5" w:rsidP="002845E5">
      <w:pPr>
        <w:widowControl w:val="0"/>
        <w:autoSpaceDE w:val="0"/>
        <w:autoSpaceDN w:val="0"/>
        <w:adjustRightInd w:val="0"/>
        <w:spacing w:after="0" w:line="360" w:lineRule="auto"/>
        <w:rPr>
          <w:rFonts w:ascii="Times New Roman" w:hAnsi="Times New Roman" w:cs="Times New Roman"/>
          <w:color w:val="000000"/>
          <w:sz w:val="24"/>
          <w:szCs w:val="24"/>
        </w:rPr>
      </w:pPr>
      <w:r w:rsidRPr="002845E5">
        <w:rPr>
          <w:rFonts w:ascii="Times New Roman" w:hAnsi="Times New Roman" w:cs="Times New Roman"/>
          <w:color w:val="000000"/>
          <w:sz w:val="24"/>
          <w:szCs w:val="24"/>
        </w:rPr>
        <w:t xml:space="preserve">4. Wybór oferty zostanie dokonany w oparciu o przyjęte w niniejszym postępowaniu kryteria oceny ofert przedstawione w tabeli </w:t>
      </w:r>
    </w:p>
    <w:p w:rsidR="002845E5" w:rsidRDefault="002845E5">
      <w:pPr>
        <w:widowControl w:val="0"/>
        <w:suppressAutoHyphens/>
        <w:autoSpaceDE w:val="0"/>
        <w:spacing w:after="0" w:line="360" w:lineRule="auto"/>
        <w:rPr>
          <w:rFonts w:ascii="Times New Roman" w:hAnsi="Times New Roman" w:cs="Times New Roman"/>
          <w:color w:val="000000"/>
          <w:sz w:val="24"/>
          <w:szCs w:val="24"/>
          <w:lang w:eastAsia="ar-SA"/>
        </w:rPr>
      </w:pPr>
    </w:p>
    <w:tbl>
      <w:tblPr>
        <w:tblW w:w="0" w:type="auto"/>
        <w:tblInd w:w="392" w:type="dxa"/>
        <w:tblLayout w:type="fixed"/>
        <w:tblLook w:val="0000" w:firstRow="0" w:lastRow="0" w:firstColumn="0" w:lastColumn="0" w:noHBand="0" w:noVBand="0"/>
      </w:tblPr>
      <w:tblGrid>
        <w:gridCol w:w="6495"/>
        <w:gridCol w:w="1868"/>
      </w:tblGrid>
      <w:tr w:rsidR="00F8164F" w:rsidTr="002845E5">
        <w:tc>
          <w:tcPr>
            <w:tcW w:w="6495" w:type="dxa"/>
            <w:tcBorders>
              <w:top w:val="single" w:sz="4" w:space="0" w:color="000000"/>
              <w:left w:val="single" w:sz="4" w:space="0" w:color="000000"/>
              <w:bottom w:val="single" w:sz="4" w:space="0" w:color="000000"/>
              <w:right w:val="nil"/>
            </w:tcBorders>
          </w:tcPr>
          <w:p w:rsidR="00F8164F" w:rsidRDefault="00F8164F" w:rsidP="002845E5">
            <w:pPr>
              <w:widowControl w:val="0"/>
              <w:pBdr>
                <w:top w:val="single" w:sz="4" w:space="0" w:color="000000"/>
                <w:left w:val="single" w:sz="4" w:space="0" w:color="000000"/>
                <w:bottom w:val="single" w:sz="4" w:space="0" w:color="000000"/>
                <w:right w:val="single" w:sz="4" w:space="0" w:color="000000"/>
              </w:pBdr>
              <w:suppressAutoHyphens/>
              <w:autoSpaceDE w:val="0"/>
              <w:spacing w:after="0" w:line="240" w:lineRule="auto"/>
              <w:ind w:left="426"/>
              <w:jc w:val="both"/>
              <w:rPr>
                <w:rFonts w:ascii="Times New Roman" w:hAnsi="Times New Roman" w:cs="Times New Roman"/>
                <w:b/>
                <w:bCs/>
                <w:color w:val="000000"/>
                <w:sz w:val="24"/>
                <w:szCs w:val="24"/>
                <w:shd w:val="clear" w:color="auto" w:fill="FFFFFF"/>
                <w:lang w:eastAsia="ar-SA"/>
              </w:rPr>
            </w:pPr>
            <w:r>
              <w:rPr>
                <w:rFonts w:ascii="Times New Roman" w:hAnsi="Times New Roman" w:cs="Times New Roman"/>
                <w:b/>
                <w:bCs/>
                <w:color w:val="000000"/>
                <w:sz w:val="24"/>
                <w:szCs w:val="24"/>
                <w:shd w:val="clear" w:color="auto" w:fill="FFFFFF"/>
                <w:lang w:eastAsia="ar-SA"/>
              </w:rPr>
              <w:t>Nazwa kryterium</w:t>
            </w:r>
          </w:p>
        </w:tc>
        <w:tc>
          <w:tcPr>
            <w:tcW w:w="1868" w:type="dxa"/>
            <w:tcBorders>
              <w:top w:val="single" w:sz="4" w:space="0" w:color="000000"/>
              <w:left w:val="single" w:sz="4" w:space="0" w:color="000000"/>
              <w:bottom w:val="single" w:sz="4" w:space="0" w:color="000000"/>
              <w:right w:val="single" w:sz="4" w:space="0" w:color="000000"/>
            </w:tcBorders>
          </w:tcPr>
          <w:p w:rsidR="00F8164F" w:rsidRDefault="00F8164F">
            <w:pPr>
              <w:widowControl w:val="0"/>
              <w:pBdr>
                <w:top w:val="single" w:sz="4" w:space="0" w:color="000000"/>
                <w:left w:val="single" w:sz="4" w:space="0" w:color="000000"/>
                <w:bottom w:val="single" w:sz="4" w:space="0" w:color="000000"/>
                <w:right w:val="single" w:sz="4" w:space="0" w:color="000000"/>
              </w:pBdr>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b/>
                <w:bCs/>
                <w:color w:val="000000"/>
                <w:sz w:val="24"/>
                <w:szCs w:val="24"/>
                <w:shd w:val="clear" w:color="auto" w:fill="FFFFFF"/>
                <w:lang w:eastAsia="ar-SA"/>
              </w:rPr>
              <w:t>Waga</w:t>
            </w:r>
          </w:p>
        </w:tc>
      </w:tr>
      <w:tr w:rsidR="00F8164F" w:rsidTr="002845E5">
        <w:tc>
          <w:tcPr>
            <w:tcW w:w="6495" w:type="dxa"/>
            <w:tcBorders>
              <w:top w:val="single" w:sz="4" w:space="0" w:color="000000"/>
              <w:left w:val="single" w:sz="4" w:space="0" w:color="000000"/>
              <w:bottom w:val="single" w:sz="4" w:space="0" w:color="000000"/>
              <w:right w:val="nil"/>
            </w:tcBorders>
          </w:tcPr>
          <w:p w:rsidR="00F8164F" w:rsidRDefault="00F8164F" w:rsidP="002845E5">
            <w:pPr>
              <w:widowControl w:val="0"/>
              <w:pBdr>
                <w:top w:val="single" w:sz="4" w:space="0" w:color="000000"/>
                <w:left w:val="single" w:sz="4" w:space="0" w:color="000000"/>
                <w:bottom w:val="single" w:sz="4" w:space="0" w:color="000000"/>
                <w:right w:val="single" w:sz="4" w:space="0" w:color="000000"/>
              </w:pBdr>
              <w:suppressAutoHyphens/>
              <w:autoSpaceDE w:val="0"/>
              <w:spacing w:after="0" w:line="240" w:lineRule="auto"/>
              <w:ind w:left="426"/>
              <w:jc w:val="both"/>
              <w:rPr>
                <w:rFonts w:ascii="Times New Roman" w:hAnsi="Times New Roman" w:cs="Times New Roman"/>
                <w:b/>
                <w:bCs/>
                <w:color w:val="000000"/>
                <w:sz w:val="24"/>
                <w:szCs w:val="24"/>
                <w:shd w:val="clear" w:color="auto" w:fill="FFFFFF"/>
                <w:lang w:eastAsia="ar-SA"/>
              </w:rPr>
            </w:pPr>
            <w:r>
              <w:rPr>
                <w:rFonts w:ascii="Times New Roman" w:hAnsi="Times New Roman" w:cs="Times New Roman"/>
                <w:b/>
                <w:bCs/>
                <w:color w:val="000000"/>
                <w:sz w:val="24"/>
                <w:szCs w:val="24"/>
                <w:shd w:val="clear" w:color="auto" w:fill="FFFFFF"/>
                <w:lang w:eastAsia="ar-SA"/>
              </w:rPr>
              <w:t>cena</w:t>
            </w:r>
          </w:p>
        </w:tc>
        <w:tc>
          <w:tcPr>
            <w:tcW w:w="1868" w:type="dxa"/>
            <w:tcBorders>
              <w:top w:val="single" w:sz="4" w:space="0" w:color="000000"/>
              <w:left w:val="single" w:sz="4" w:space="0" w:color="000000"/>
              <w:bottom w:val="single" w:sz="4" w:space="0" w:color="000000"/>
              <w:right w:val="single" w:sz="4" w:space="0" w:color="000000"/>
            </w:tcBorders>
          </w:tcPr>
          <w:p w:rsidR="00F8164F" w:rsidRDefault="00F8164F">
            <w:pPr>
              <w:widowControl w:val="0"/>
              <w:pBdr>
                <w:top w:val="single" w:sz="4" w:space="0" w:color="000000"/>
                <w:left w:val="single" w:sz="4" w:space="0" w:color="000000"/>
                <w:bottom w:val="single" w:sz="4" w:space="0" w:color="000000"/>
                <w:right w:val="single" w:sz="4" w:space="0" w:color="000000"/>
              </w:pBdr>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b/>
                <w:bCs/>
                <w:color w:val="000000"/>
                <w:sz w:val="24"/>
                <w:szCs w:val="24"/>
                <w:shd w:val="clear" w:color="auto" w:fill="FFFFFF"/>
                <w:lang w:eastAsia="ar-SA"/>
              </w:rPr>
              <w:t>60%</w:t>
            </w:r>
          </w:p>
        </w:tc>
      </w:tr>
      <w:tr w:rsidR="00F8164F" w:rsidTr="002845E5">
        <w:tc>
          <w:tcPr>
            <w:tcW w:w="6495" w:type="dxa"/>
            <w:tcBorders>
              <w:top w:val="single" w:sz="4" w:space="0" w:color="000000"/>
              <w:left w:val="single" w:sz="4" w:space="0" w:color="000000"/>
              <w:bottom w:val="single" w:sz="4" w:space="0" w:color="000000"/>
              <w:right w:val="nil"/>
            </w:tcBorders>
          </w:tcPr>
          <w:p w:rsidR="00F8164F" w:rsidRDefault="00F8164F" w:rsidP="002845E5">
            <w:pPr>
              <w:widowControl w:val="0"/>
              <w:pBdr>
                <w:top w:val="single" w:sz="4" w:space="0" w:color="000000"/>
                <w:left w:val="single" w:sz="4" w:space="0" w:color="000000"/>
                <w:bottom w:val="single" w:sz="4" w:space="0" w:color="000000"/>
                <w:right w:val="single" w:sz="4" w:space="0" w:color="000000"/>
              </w:pBdr>
              <w:suppressAutoHyphens/>
              <w:autoSpaceDE w:val="0"/>
              <w:spacing w:after="0" w:line="240" w:lineRule="auto"/>
              <w:ind w:left="426"/>
              <w:jc w:val="both"/>
              <w:rPr>
                <w:rFonts w:ascii="Times New Roman" w:hAnsi="Times New Roman" w:cs="Times New Roman"/>
                <w:b/>
                <w:bCs/>
                <w:color w:val="000000"/>
                <w:sz w:val="24"/>
                <w:szCs w:val="24"/>
                <w:shd w:val="clear" w:color="auto" w:fill="FFFFFF"/>
                <w:lang w:eastAsia="ar-SA"/>
              </w:rPr>
            </w:pPr>
            <w:r>
              <w:rPr>
                <w:rFonts w:ascii="Times New Roman" w:hAnsi="Times New Roman" w:cs="Times New Roman"/>
                <w:b/>
                <w:bCs/>
                <w:color w:val="000000"/>
                <w:sz w:val="24"/>
                <w:szCs w:val="24"/>
                <w:shd w:val="clear" w:color="auto" w:fill="FFFFFF"/>
                <w:lang w:eastAsia="ar-SA"/>
              </w:rPr>
              <w:t>Termin płatności faktury</w:t>
            </w:r>
          </w:p>
        </w:tc>
        <w:tc>
          <w:tcPr>
            <w:tcW w:w="1868" w:type="dxa"/>
            <w:tcBorders>
              <w:top w:val="single" w:sz="4" w:space="0" w:color="000000"/>
              <w:left w:val="single" w:sz="4" w:space="0" w:color="000000"/>
              <w:bottom w:val="single" w:sz="4" w:space="0" w:color="000000"/>
              <w:right w:val="single" w:sz="4" w:space="0" w:color="000000"/>
            </w:tcBorders>
          </w:tcPr>
          <w:p w:rsidR="00F8164F" w:rsidRDefault="00F8164F">
            <w:pPr>
              <w:widowControl w:val="0"/>
              <w:pBdr>
                <w:top w:val="single" w:sz="4" w:space="0" w:color="000000"/>
                <w:left w:val="single" w:sz="4" w:space="0" w:color="000000"/>
                <w:bottom w:val="single" w:sz="4" w:space="0" w:color="000000"/>
                <w:right w:val="single" w:sz="4" w:space="0" w:color="000000"/>
              </w:pBdr>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b/>
                <w:bCs/>
                <w:color w:val="000000"/>
                <w:sz w:val="24"/>
                <w:szCs w:val="24"/>
                <w:shd w:val="clear" w:color="auto" w:fill="FFFFFF"/>
                <w:lang w:eastAsia="ar-SA"/>
              </w:rPr>
              <w:t>40%</w:t>
            </w:r>
          </w:p>
        </w:tc>
      </w:tr>
    </w:tbl>
    <w:p w:rsidR="00F8164F" w:rsidRDefault="00F8164F">
      <w:pPr>
        <w:widowControl w:val="0"/>
        <w:suppressAutoHyphens/>
        <w:autoSpaceDE w:val="0"/>
        <w:spacing w:after="0" w:line="240" w:lineRule="auto"/>
        <w:jc w:val="both"/>
        <w:rPr>
          <w:rFonts w:ascii="Times New Roman" w:hAnsi="Times New Roman" w:cs="Times New Roman"/>
          <w:color w:val="000000"/>
          <w:sz w:val="24"/>
          <w:szCs w:val="24"/>
          <w:shd w:val="clear" w:color="auto" w:fill="FFFFFF"/>
          <w:lang w:eastAsia="ar-SA"/>
        </w:rPr>
      </w:pPr>
      <w:r>
        <w:rPr>
          <w:rFonts w:ascii="Times New Roman" w:hAnsi="Times New Roman" w:cs="Times New Roman"/>
          <w:vanish/>
          <w:color w:val="000000"/>
          <w:sz w:val="24"/>
          <w:szCs w:val="24"/>
          <w:shd w:val="clear" w:color="auto" w:fill="FFFFFF"/>
          <w:lang w:eastAsia="ar-SA"/>
        </w:rPr>
        <w:t>#528</w:t>
      </w:r>
    </w:p>
    <w:p w:rsidR="002845E5" w:rsidRDefault="002845E5">
      <w:pPr>
        <w:widowControl w:val="0"/>
        <w:suppressAutoHyphens/>
        <w:autoSpaceDE w:val="0"/>
        <w:spacing w:after="0" w:line="240" w:lineRule="auto"/>
        <w:jc w:val="both"/>
        <w:rPr>
          <w:rFonts w:ascii="Times New Roman" w:hAnsi="Times New Roman" w:cs="Times New Roman"/>
          <w:color w:val="000000"/>
          <w:sz w:val="24"/>
          <w:szCs w:val="24"/>
          <w:lang w:eastAsia="ar-SA"/>
        </w:rPr>
      </w:pPr>
    </w:p>
    <w:p w:rsidR="002845E5" w:rsidRPr="002845E5" w:rsidRDefault="002845E5" w:rsidP="002845E5">
      <w:pPr>
        <w:widowControl w:val="0"/>
        <w:autoSpaceDE w:val="0"/>
        <w:autoSpaceDN w:val="0"/>
        <w:adjustRightInd w:val="0"/>
        <w:spacing w:after="0" w:line="360" w:lineRule="auto"/>
        <w:jc w:val="both"/>
        <w:rPr>
          <w:rFonts w:ascii="Times New Roman" w:hAnsi="Times New Roman" w:cs="Times New Roman"/>
          <w:color w:val="000000"/>
          <w:sz w:val="24"/>
          <w:szCs w:val="24"/>
        </w:rPr>
      </w:pPr>
      <w:r w:rsidRPr="002845E5">
        <w:rPr>
          <w:rFonts w:ascii="Times New Roman" w:hAnsi="Times New Roman" w:cs="Times New Roman"/>
          <w:color w:val="000000"/>
          <w:sz w:val="24"/>
          <w:szCs w:val="24"/>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2845E5" w:rsidRPr="002845E5" w:rsidRDefault="002845E5" w:rsidP="002845E5">
      <w:pPr>
        <w:widowControl w:val="0"/>
        <w:autoSpaceDE w:val="0"/>
        <w:autoSpaceDN w:val="0"/>
        <w:adjustRightInd w:val="0"/>
        <w:spacing w:after="0" w:line="360" w:lineRule="auto"/>
        <w:jc w:val="both"/>
        <w:rPr>
          <w:rFonts w:ascii="Times New Roman" w:hAnsi="Times New Roman" w:cs="Times New Roman"/>
          <w:color w:val="000000"/>
          <w:sz w:val="24"/>
          <w:szCs w:val="24"/>
        </w:rPr>
      </w:pPr>
      <w:r w:rsidRPr="002845E5">
        <w:rPr>
          <w:rFonts w:ascii="Times New Roman" w:hAnsi="Times New Roman" w:cs="Times New Roman"/>
          <w:color w:val="000000"/>
          <w:sz w:val="24"/>
          <w:szCs w:val="24"/>
        </w:rPr>
        <w:t xml:space="preserve">6. Zamawiający dla potrzeb oceny oferty, której wybór prowadziłby do powstania obowiązku podatkowego dla Zamawiającego, zgodnie z przepisami o podatku od towarów i usług w </w:t>
      </w:r>
    </w:p>
    <w:p w:rsidR="002845E5" w:rsidRPr="002845E5" w:rsidRDefault="002845E5" w:rsidP="002845E5">
      <w:pPr>
        <w:widowControl w:val="0"/>
        <w:autoSpaceDE w:val="0"/>
        <w:autoSpaceDN w:val="0"/>
        <w:adjustRightInd w:val="0"/>
        <w:spacing w:after="0" w:line="360" w:lineRule="auto"/>
        <w:jc w:val="both"/>
        <w:rPr>
          <w:rFonts w:ascii="Times New Roman" w:hAnsi="Times New Roman" w:cs="Times New Roman"/>
          <w:color w:val="000000"/>
          <w:sz w:val="24"/>
          <w:szCs w:val="24"/>
        </w:rPr>
      </w:pPr>
      <w:r w:rsidRPr="002845E5">
        <w:rPr>
          <w:rFonts w:ascii="Times New Roman" w:hAnsi="Times New Roman" w:cs="Times New Roman"/>
          <w:color w:val="000000"/>
          <w:sz w:val="24"/>
          <w:szCs w:val="24"/>
        </w:rPr>
        <w:t xml:space="preserve">zakresie dotyczącym wewnątrz wspólnotowego nabycia towarów, doliczy do przedstawionej </w:t>
      </w:r>
    </w:p>
    <w:p w:rsidR="002845E5" w:rsidRPr="002845E5" w:rsidRDefault="002845E5" w:rsidP="002845E5">
      <w:pPr>
        <w:widowControl w:val="0"/>
        <w:autoSpaceDE w:val="0"/>
        <w:autoSpaceDN w:val="0"/>
        <w:adjustRightInd w:val="0"/>
        <w:spacing w:after="0" w:line="360" w:lineRule="auto"/>
        <w:jc w:val="both"/>
        <w:rPr>
          <w:rFonts w:ascii="Times New Roman" w:hAnsi="Times New Roman" w:cs="Times New Roman"/>
          <w:color w:val="000000"/>
          <w:sz w:val="24"/>
          <w:szCs w:val="24"/>
        </w:rPr>
      </w:pPr>
      <w:r w:rsidRPr="002845E5">
        <w:rPr>
          <w:rFonts w:ascii="Times New Roman" w:hAnsi="Times New Roman" w:cs="Times New Roman"/>
          <w:color w:val="000000"/>
          <w:sz w:val="24"/>
          <w:szCs w:val="24"/>
        </w:rPr>
        <w:t>w niej ceny należny podatek od towarów i usług zgodnie z obowiązującymi w przedmiocie zamówienia przepisami prawa.</w:t>
      </w:r>
    </w:p>
    <w:p w:rsidR="002845E5" w:rsidRPr="002845E5" w:rsidRDefault="002845E5" w:rsidP="002845E5">
      <w:pPr>
        <w:widowControl w:val="0"/>
        <w:autoSpaceDE w:val="0"/>
        <w:autoSpaceDN w:val="0"/>
        <w:adjustRightInd w:val="0"/>
        <w:spacing w:after="0" w:line="360" w:lineRule="auto"/>
        <w:rPr>
          <w:rFonts w:ascii="Times New Roman" w:hAnsi="Times New Roman" w:cs="Times New Roman"/>
          <w:color w:val="000000"/>
          <w:sz w:val="24"/>
          <w:szCs w:val="24"/>
        </w:rPr>
      </w:pPr>
      <w:r w:rsidRPr="002845E5">
        <w:rPr>
          <w:rFonts w:ascii="Times New Roman" w:hAnsi="Times New Roman" w:cs="Times New Roman"/>
          <w:color w:val="000000"/>
          <w:sz w:val="24"/>
          <w:szCs w:val="24"/>
        </w:rPr>
        <w:lastRenderedPageBreak/>
        <w:t>7. Zastosowane wzory do obliczenia punktowego.</w:t>
      </w:r>
    </w:p>
    <w:p w:rsidR="00862AF5" w:rsidRDefault="00862AF5">
      <w:pPr>
        <w:widowControl w:val="0"/>
        <w:suppressAutoHyphens/>
        <w:autoSpaceDE w:val="0"/>
        <w:spacing w:after="0" w:line="360" w:lineRule="auto"/>
        <w:rPr>
          <w:rFonts w:ascii="Times New Roman" w:hAnsi="Times New Roman" w:cs="Times New Roman"/>
          <w:color w:val="000000"/>
          <w:sz w:val="24"/>
          <w:szCs w:val="24"/>
          <w:shd w:val="clear" w:color="auto" w:fill="FFFFFF"/>
          <w:lang w:eastAsia="ar-SA"/>
        </w:rPr>
      </w:pPr>
    </w:p>
    <w:p w:rsidR="00F8164F" w:rsidRDefault="00F8164F">
      <w:pPr>
        <w:widowControl w:val="0"/>
        <w:numPr>
          <w:ilvl w:val="0"/>
          <w:numId w:val="9"/>
        </w:numPr>
        <w:suppressAutoHyphens/>
        <w:autoSpaceDE w:val="0"/>
        <w:spacing w:after="0" w:line="240" w:lineRule="auto"/>
        <w:jc w:val="both"/>
        <w:rPr>
          <w:rFonts w:ascii="Times New Roman" w:hAnsi="Times New Roman" w:cs="Times New Roman"/>
          <w:color w:val="000000"/>
          <w:sz w:val="24"/>
          <w:szCs w:val="24"/>
          <w:shd w:val="clear" w:color="auto" w:fill="FFFFFF"/>
          <w:lang w:eastAsia="ar-SA"/>
        </w:rPr>
      </w:pPr>
      <w:r>
        <w:rPr>
          <w:rFonts w:ascii="Times New Roman" w:hAnsi="Times New Roman" w:cs="Times New Roman"/>
          <w:b/>
          <w:bCs/>
          <w:color w:val="000000"/>
          <w:sz w:val="24"/>
          <w:szCs w:val="24"/>
          <w:shd w:val="clear" w:color="auto" w:fill="FFFFFF"/>
          <w:lang w:eastAsia="ar-SA"/>
        </w:rPr>
        <w:t>Kryterium – CENA 60%</w:t>
      </w:r>
    </w:p>
    <w:p w:rsidR="00F8164F" w:rsidRDefault="00F8164F">
      <w:pPr>
        <w:widowControl w:val="0"/>
        <w:suppressAutoHyphens/>
        <w:autoSpaceDE w:val="0"/>
        <w:spacing w:after="0" w:line="240" w:lineRule="auto"/>
        <w:ind w:left="360"/>
        <w:jc w:val="both"/>
        <w:rPr>
          <w:rFonts w:ascii="Times New Roman" w:hAnsi="Times New Roman" w:cs="Times New Roman"/>
          <w:color w:val="000000"/>
          <w:sz w:val="24"/>
          <w:szCs w:val="24"/>
          <w:shd w:val="clear" w:color="auto" w:fill="FFFFFF"/>
          <w:lang w:eastAsia="ar-SA"/>
        </w:rPr>
      </w:pPr>
    </w:p>
    <w:p w:rsidR="00F8164F" w:rsidRDefault="00F8164F">
      <w:pPr>
        <w:widowControl w:val="0"/>
        <w:autoSpaceDE w:val="0"/>
        <w:autoSpaceDN w:val="0"/>
        <w:adjustRightInd w:val="0"/>
        <w:spacing w:after="0" w:line="240" w:lineRule="auto"/>
        <w:ind w:left="720"/>
        <w:rPr>
          <w:rFonts w:ascii="Times New Roman" w:hAnsi="Times New Roman" w:cs="Times New Roman"/>
          <w:color w:val="000000"/>
          <w:sz w:val="24"/>
          <w:szCs w:val="24"/>
          <w:highlight w:val="white"/>
        </w:rPr>
      </w:pPr>
    </w:p>
    <w:p w:rsidR="00F8164F" w:rsidRDefault="00F8164F">
      <w:pPr>
        <w:widowControl w:val="0"/>
        <w:autoSpaceDE w:val="0"/>
        <w:autoSpaceDN w:val="0"/>
        <w:adjustRightInd w:val="0"/>
        <w:spacing w:after="0" w:line="240" w:lineRule="auto"/>
        <w:jc w:val="center"/>
        <w:rPr>
          <w:rFonts w:ascii="Times New Roman" w:hAnsi="Times New Roman" w:cs="Times New Roman"/>
          <w:color w:val="000000"/>
          <w:highlight w:val="white"/>
        </w:rPr>
      </w:pPr>
      <w:r>
        <w:rPr>
          <w:rFonts w:ascii="Times New Roman" w:hAnsi="Times New Roman" w:cs="Times New Roman"/>
          <w:color w:val="000000"/>
          <w:sz w:val="24"/>
          <w:szCs w:val="24"/>
          <w:highlight w:val="white"/>
        </w:rPr>
        <w:t xml:space="preserve">             </w:t>
      </w:r>
      <w:r>
        <w:rPr>
          <w:rFonts w:ascii="Times New Roman" w:hAnsi="Times New Roman" w:cs="Times New Roman"/>
          <w:color w:val="000000"/>
          <w:highlight w:val="white"/>
        </w:rPr>
        <w:t>Najniższa cena brutto zaproponowana w ofertach</w:t>
      </w:r>
    </w:p>
    <w:p w:rsidR="00F8164F" w:rsidRDefault="00F8164F">
      <w:pPr>
        <w:widowControl w:val="0"/>
        <w:autoSpaceDE w:val="0"/>
        <w:autoSpaceDN w:val="0"/>
        <w:adjustRightInd w:val="0"/>
        <w:spacing w:after="0" w:line="240" w:lineRule="auto"/>
        <w:jc w:val="center"/>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Liczba punktów = --------------------------------------------------------------------- x 60 pkt</w:t>
      </w:r>
    </w:p>
    <w:p w:rsidR="00F8164F" w:rsidRDefault="00F8164F">
      <w:pPr>
        <w:widowControl w:val="0"/>
        <w:suppressAutoHyphens/>
        <w:autoSpaceDE w:val="0"/>
        <w:spacing w:after="0" w:line="240" w:lineRule="auto"/>
        <w:ind w:left="360"/>
        <w:jc w:val="both"/>
        <w:rPr>
          <w:rFonts w:ascii="Times New Roman" w:hAnsi="Times New Roman" w:cs="Times New Roman"/>
          <w:color w:val="000000"/>
        </w:rPr>
      </w:pPr>
      <w:r>
        <w:rPr>
          <w:rFonts w:ascii="Times New Roman" w:hAnsi="Times New Roman" w:cs="Times New Roman"/>
          <w:color w:val="000000"/>
          <w:sz w:val="24"/>
          <w:szCs w:val="24"/>
          <w:highlight w:val="white"/>
        </w:rPr>
        <w:t xml:space="preserve">                                            </w:t>
      </w:r>
      <w:r>
        <w:rPr>
          <w:rFonts w:ascii="Times New Roman" w:hAnsi="Times New Roman" w:cs="Times New Roman"/>
          <w:color w:val="000000"/>
          <w:highlight w:val="white"/>
        </w:rPr>
        <w:t>Cena brutto badanej oferty</w:t>
      </w:r>
    </w:p>
    <w:p w:rsidR="00F8164F" w:rsidRDefault="00F8164F">
      <w:pPr>
        <w:widowControl w:val="0"/>
        <w:suppressAutoHyphens/>
        <w:autoSpaceDE w:val="0"/>
        <w:spacing w:after="0" w:line="240" w:lineRule="auto"/>
        <w:ind w:left="360"/>
        <w:jc w:val="both"/>
        <w:rPr>
          <w:rFonts w:ascii="Times New Roman" w:hAnsi="Times New Roman" w:cs="Times New Roman"/>
          <w:color w:val="000000"/>
          <w:sz w:val="24"/>
          <w:szCs w:val="24"/>
          <w:shd w:val="clear" w:color="auto" w:fill="FFFFFF"/>
          <w:lang w:eastAsia="ar-SA"/>
        </w:rPr>
      </w:pPr>
    </w:p>
    <w:p w:rsidR="00F8164F" w:rsidRDefault="00F8164F">
      <w:pPr>
        <w:widowControl w:val="0"/>
        <w:suppressAutoHyphens/>
        <w:autoSpaceDE w:val="0"/>
        <w:spacing w:after="0" w:line="240" w:lineRule="auto"/>
        <w:ind w:left="360"/>
        <w:jc w:val="both"/>
        <w:rPr>
          <w:rFonts w:ascii="Times New Roman" w:hAnsi="Times New Roman" w:cs="Times New Roman"/>
          <w:color w:val="000000"/>
          <w:sz w:val="24"/>
          <w:szCs w:val="24"/>
          <w:shd w:val="clear" w:color="auto" w:fill="FFFFFF"/>
          <w:lang w:eastAsia="ar-SA"/>
        </w:rPr>
      </w:pPr>
      <w:r>
        <w:rPr>
          <w:rFonts w:ascii="Times New Roman" w:hAnsi="Times New Roman" w:cs="Times New Roman"/>
          <w:color w:val="000000"/>
          <w:sz w:val="24"/>
          <w:szCs w:val="24"/>
          <w:shd w:val="clear" w:color="auto" w:fill="FFFFFF"/>
          <w:lang w:eastAsia="ar-SA"/>
        </w:rPr>
        <w:t>Najniższa cena ofertowa otrzyma 60 punktów.</w:t>
      </w:r>
    </w:p>
    <w:p w:rsidR="00F8164F" w:rsidRDefault="00F8164F">
      <w:pPr>
        <w:widowControl w:val="0"/>
        <w:suppressAutoHyphens/>
        <w:autoSpaceDE w:val="0"/>
        <w:spacing w:after="0" w:line="360" w:lineRule="auto"/>
        <w:ind w:left="360"/>
        <w:jc w:val="both"/>
        <w:rPr>
          <w:rFonts w:ascii="Times New Roman" w:hAnsi="Times New Roman" w:cs="Times New Roman"/>
          <w:color w:val="000000"/>
          <w:sz w:val="24"/>
          <w:szCs w:val="24"/>
          <w:shd w:val="clear" w:color="auto" w:fill="FFFFFF"/>
          <w:lang w:eastAsia="ar-SA"/>
        </w:rPr>
      </w:pPr>
    </w:p>
    <w:p w:rsidR="00F8164F" w:rsidRPr="002845E5" w:rsidRDefault="00F8164F">
      <w:pPr>
        <w:widowControl w:val="0"/>
        <w:numPr>
          <w:ilvl w:val="0"/>
          <w:numId w:val="9"/>
        </w:numPr>
        <w:suppressAutoHyphens/>
        <w:autoSpaceDE w:val="0"/>
        <w:spacing w:after="0" w:line="360" w:lineRule="auto"/>
        <w:jc w:val="both"/>
        <w:rPr>
          <w:rFonts w:ascii="Times New Roman" w:hAnsi="Times New Roman" w:cs="Times New Roman"/>
          <w:color w:val="000000"/>
          <w:sz w:val="24"/>
          <w:szCs w:val="24"/>
          <w:shd w:val="clear" w:color="auto" w:fill="FFFFFF"/>
          <w:lang w:eastAsia="ar-SA"/>
        </w:rPr>
      </w:pPr>
      <w:r>
        <w:rPr>
          <w:rFonts w:ascii="Times New Roman" w:hAnsi="Times New Roman" w:cs="Times New Roman"/>
          <w:b/>
          <w:bCs/>
          <w:color w:val="000000"/>
          <w:sz w:val="24"/>
          <w:szCs w:val="24"/>
          <w:shd w:val="clear" w:color="auto" w:fill="FFFFFF"/>
          <w:lang w:eastAsia="ar-SA"/>
        </w:rPr>
        <w:t>Termin płatności faktur – 40%</w:t>
      </w:r>
    </w:p>
    <w:p w:rsidR="002845E5" w:rsidRPr="00862AF5" w:rsidRDefault="002845E5" w:rsidP="00F45924">
      <w:pPr>
        <w:widowControl w:val="0"/>
        <w:suppressAutoHyphens/>
        <w:autoSpaceDE w:val="0"/>
        <w:spacing w:after="0" w:line="360" w:lineRule="auto"/>
        <w:ind w:left="2411"/>
        <w:jc w:val="both"/>
        <w:rPr>
          <w:rFonts w:ascii="Times New Roman" w:hAnsi="Times New Roman" w:cs="Times New Roman"/>
          <w:color w:val="000000"/>
          <w:sz w:val="24"/>
          <w:szCs w:val="24"/>
          <w:shd w:val="clear" w:color="auto" w:fill="FFFFFF"/>
          <w:lang w:eastAsia="ar-SA"/>
        </w:rPr>
      </w:pPr>
    </w:p>
    <w:p w:rsidR="00F8164F" w:rsidRDefault="00F8164F">
      <w:pPr>
        <w:widowControl w:val="0"/>
        <w:suppressAutoHyphens/>
        <w:autoSpaceDE w:val="0"/>
        <w:spacing w:after="0" w:line="360" w:lineRule="auto"/>
        <w:ind w:left="360"/>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shd w:val="clear" w:color="auto" w:fill="FFFFFF"/>
          <w:lang w:eastAsia="ar-SA"/>
        </w:rPr>
        <w:t xml:space="preserve">T – liczba punktów w kryterium „Termin płatności faktur”. </w:t>
      </w:r>
      <w:r>
        <w:rPr>
          <w:rFonts w:ascii="Times New Roman" w:hAnsi="Times New Roman" w:cs="Times New Roman"/>
          <w:color w:val="000000"/>
          <w:sz w:val="24"/>
          <w:szCs w:val="24"/>
          <w:lang w:eastAsia="ar-SA"/>
        </w:rPr>
        <w:t>Termin płatności faktur nie może być dłuższy niż 30 dni i krótszy niż 14 dni od dnia wpływu faktury do Zamawiającego.</w:t>
      </w:r>
    </w:p>
    <w:p w:rsidR="002845E5" w:rsidRDefault="002845E5">
      <w:pPr>
        <w:widowControl w:val="0"/>
        <w:suppressAutoHyphens/>
        <w:autoSpaceDE w:val="0"/>
        <w:spacing w:after="0" w:line="240" w:lineRule="auto"/>
        <w:ind w:left="426"/>
        <w:jc w:val="both"/>
        <w:rPr>
          <w:rFonts w:ascii="Times New Roman" w:hAnsi="Times New Roman" w:cs="Times New Roman"/>
          <w:color w:val="000000"/>
          <w:sz w:val="24"/>
          <w:szCs w:val="24"/>
          <w:lang w:eastAsia="ar-SA"/>
        </w:rPr>
      </w:pPr>
    </w:p>
    <w:p w:rsidR="00F8164F" w:rsidRDefault="00F8164F">
      <w:pPr>
        <w:widowControl w:val="0"/>
        <w:autoSpaceDE w:val="0"/>
        <w:autoSpaceDN w:val="0"/>
        <w:adjustRightInd w:val="0"/>
        <w:spacing w:after="0" w:line="240" w:lineRule="auto"/>
        <w:ind w:left="720"/>
        <w:rPr>
          <w:rFonts w:ascii="Times New Roman" w:hAnsi="Times New Roman" w:cs="Times New Roman"/>
          <w:color w:val="000000"/>
          <w:highlight w:val="white"/>
        </w:rPr>
      </w:pPr>
    </w:p>
    <w:p w:rsidR="00F8164F" w:rsidRDefault="00F8164F">
      <w:pPr>
        <w:widowControl w:val="0"/>
        <w:autoSpaceDE w:val="0"/>
        <w:autoSpaceDN w:val="0"/>
        <w:adjustRightInd w:val="0"/>
        <w:spacing w:after="0" w:line="240" w:lineRule="auto"/>
        <w:jc w:val="center"/>
        <w:rPr>
          <w:rFonts w:ascii="Times New Roman" w:hAnsi="Times New Roman" w:cs="Times New Roman"/>
          <w:color w:val="000000"/>
          <w:highlight w:val="white"/>
        </w:rPr>
      </w:pPr>
      <w:r>
        <w:rPr>
          <w:rFonts w:ascii="Times New Roman" w:hAnsi="Times New Roman" w:cs="Times New Roman"/>
          <w:color w:val="000000"/>
          <w:lang w:eastAsia="ar-SA"/>
        </w:rPr>
        <w:t xml:space="preserve">             zaoferowany termin płatności w ofercie badanej</w:t>
      </w:r>
      <w:r>
        <w:rPr>
          <w:rFonts w:ascii="Times New Roman" w:hAnsi="Times New Roman" w:cs="Times New Roman"/>
          <w:color w:val="000000"/>
          <w:highlight w:val="white"/>
        </w:rPr>
        <w:t xml:space="preserve">             </w:t>
      </w:r>
    </w:p>
    <w:p w:rsidR="00F8164F" w:rsidRDefault="00F8164F">
      <w:pPr>
        <w:widowControl w:val="0"/>
        <w:autoSpaceDE w:val="0"/>
        <w:autoSpaceDN w:val="0"/>
        <w:adjustRightInd w:val="0"/>
        <w:spacing w:after="0" w:line="240" w:lineRule="auto"/>
        <w:jc w:val="center"/>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Liczba punktów = ------------------------------------------------------------------------- x 40 pkt</w:t>
      </w:r>
    </w:p>
    <w:p w:rsidR="00F8164F" w:rsidRDefault="00F8164F">
      <w:pPr>
        <w:widowControl w:val="0"/>
        <w:suppressAutoHyphens/>
        <w:autoSpaceDE w:val="0"/>
        <w:spacing w:after="0" w:line="240" w:lineRule="auto"/>
        <w:ind w:left="426"/>
        <w:jc w:val="both"/>
        <w:rPr>
          <w:rFonts w:ascii="Times New Roman" w:hAnsi="Times New Roman" w:cs="Times New Roman"/>
          <w:b/>
          <w:bCs/>
          <w:color w:val="000000"/>
          <w:sz w:val="20"/>
          <w:szCs w:val="20"/>
          <w:lang w:eastAsia="ar-SA"/>
        </w:rPr>
      </w:pPr>
      <w:r>
        <w:rPr>
          <w:rFonts w:ascii="Times New Roman" w:hAnsi="Times New Roman" w:cs="Times New Roman"/>
          <w:color w:val="000000"/>
          <w:sz w:val="24"/>
          <w:szCs w:val="24"/>
          <w:lang w:eastAsia="ar-SA"/>
        </w:rPr>
        <w:t xml:space="preserve">                           </w:t>
      </w:r>
      <w:r>
        <w:rPr>
          <w:rFonts w:ascii="Times New Roman" w:hAnsi="Times New Roman" w:cs="Times New Roman"/>
          <w:color w:val="000000"/>
          <w:sz w:val="20"/>
          <w:szCs w:val="20"/>
          <w:lang w:eastAsia="ar-SA"/>
        </w:rPr>
        <w:t>zaoferowany termin płatności w ofercie z najdłuższym terminem</w:t>
      </w:r>
    </w:p>
    <w:p w:rsidR="00F8164F" w:rsidRDefault="00F8164F">
      <w:pPr>
        <w:widowControl w:val="0"/>
        <w:suppressAutoHyphens/>
        <w:autoSpaceDE w:val="0"/>
        <w:spacing w:after="0" w:line="240" w:lineRule="auto"/>
        <w:ind w:left="426"/>
        <w:jc w:val="both"/>
        <w:rPr>
          <w:rFonts w:ascii="Times New Roman" w:hAnsi="Times New Roman" w:cs="Times New Roman"/>
          <w:b/>
          <w:bCs/>
          <w:color w:val="000000"/>
          <w:sz w:val="24"/>
          <w:szCs w:val="24"/>
          <w:lang w:eastAsia="ar-SA"/>
        </w:rPr>
      </w:pPr>
    </w:p>
    <w:p w:rsidR="00F8164F" w:rsidRDefault="00F8164F">
      <w:pPr>
        <w:widowControl w:val="0"/>
        <w:suppressAutoHyphens/>
        <w:autoSpaceDE w:val="0"/>
        <w:spacing w:after="0" w:line="240" w:lineRule="auto"/>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     </w:t>
      </w:r>
    </w:p>
    <w:p w:rsidR="00F8164F" w:rsidRDefault="00F8164F">
      <w:pPr>
        <w:widowControl w:val="0"/>
        <w:suppressAutoHyphens/>
        <w:autoSpaceDE w:val="0"/>
        <w:spacing w:after="0" w:line="240" w:lineRule="auto"/>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   Najdłuższy termin płatności faktur otrzyma 40 punktów</w:t>
      </w:r>
    </w:p>
    <w:p w:rsidR="00F8164F" w:rsidRDefault="00F8164F">
      <w:pPr>
        <w:widowControl w:val="0"/>
        <w:suppressAutoHyphens/>
        <w:autoSpaceDE w:val="0"/>
        <w:spacing w:after="0" w:line="240" w:lineRule="auto"/>
        <w:rPr>
          <w:rFonts w:ascii="Times New Roman" w:hAnsi="Times New Roman" w:cs="Times New Roman"/>
          <w:color w:val="000000"/>
          <w:sz w:val="24"/>
          <w:szCs w:val="24"/>
          <w:lang w:eastAsia="ar-SA"/>
        </w:rPr>
      </w:pPr>
    </w:p>
    <w:p w:rsidR="00862AF5" w:rsidRDefault="00862AF5">
      <w:pPr>
        <w:widowControl w:val="0"/>
        <w:suppressAutoHyphens/>
        <w:autoSpaceDE w:val="0"/>
        <w:spacing w:after="0" w:line="240" w:lineRule="auto"/>
        <w:rPr>
          <w:rFonts w:ascii="Times New Roman" w:hAnsi="Times New Roman" w:cs="Times New Roman"/>
          <w:color w:val="000000"/>
          <w:sz w:val="24"/>
          <w:szCs w:val="24"/>
          <w:lang w:eastAsia="ar-SA"/>
        </w:rPr>
      </w:pPr>
    </w:p>
    <w:p w:rsidR="00F8164F" w:rsidRDefault="00F8164F">
      <w:pPr>
        <w:widowControl w:val="0"/>
        <w:suppressAutoHyphens/>
        <w:autoSpaceDE w:val="0"/>
        <w:spacing w:after="0" w:line="360" w:lineRule="auto"/>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8.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rsidR="00862AF5" w:rsidRDefault="00F8164F">
      <w:pPr>
        <w:widowControl w:val="0"/>
        <w:suppressAutoHyphens/>
        <w:autoSpaceDE w:val="0"/>
        <w:spacing w:after="0" w:line="360" w:lineRule="auto"/>
        <w:jc w:val="both"/>
        <w:rPr>
          <w:rFonts w:ascii="Times New Roman" w:hAnsi="Times New Roman" w:cs="Times New Roman"/>
          <w:color w:val="000000"/>
          <w:sz w:val="24"/>
          <w:szCs w:val="24"/>
          <w:shd w:val="clear" w:color="auto" w:fill="FFFFFF"/>
          <w:lang w:eastAsia="ar-SA"/>
        </w:rPr>
      </w:pPr>
      <w:r>
        <w:rPr>
          <w:rFonts w:ascii="Times New Roman" w:hAnsi="Times New Roman" w:cs="Times New Roman"/>
          <w:color w:val="000000"/>
          <w:sz w:val="24"/>
          <w:szCs w:val="24"/>
          <w:lang w:eastAsia="ar-SA"/>
        </w:rPr>
        <w:t>9. Zamawiający nie przewiduje przeprowadzenia aukcji elektronicznej w celu wyboru najkorzystniejszej spośr</w:t>
      </w:r>
      <w:r w:rsidR="00862AF5">
        <w:rPr>
          <w:rFonts w:ascii="Times New Roman" w:hAnsi="Times New Roman" w:cs="Times New Roman"/>
          <w:color w:val="000000"/>
          <w:sz w:val="24"/>
          <w:szCs w:val="24"/>
          <w:shd w:val="clear" w:color="auto" w:fill="FFFFFF"/>
          <w:lang w:eastAsia="ar-SA"/>
        </w:rPr>
        <w:t>ód ofert uznanych za ważne.</w:t>
      </w:r>
    </w:p>
    <w:p w:rsidR="00F8164F" w:rsidRDefault="00F8164F">
      <w:pPr>
        <w:widowControl w:val="0"/>
        <w:suppressAutoHyphens/>
        <w:autoSpaceDE w:val="0"/>
        <w:spacing w:after="0" w:line="360" w:lineRule="auto"/>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 </w:t>
      </w:r>
    </w:p>
    <w:p w:rsidR="00F8164F" w:rsidRDefault="00F8164F">
      <w:pPr>
        <w:shd w:val="clear" w:color="auto" w:fill="F2F2F2"/>
        <w:overflowPunct w:val="0"/>
        <w:autoSpaceDE w:val="0"/>
        <w:autoSpaceDN w:val="0"/>
        <w:adjustRightInd w:val="0"/>
        <w:spacing w:after="0" w:line="240" w:lineRule="auto"/>
        <w:ind w:left="705" w:hanging="705"/>
        <w:jc w:val="both"/>
        <w:textAlignment w:val="baseline"/>
        <w:rPr>
          <w:rFonts w:ascii="Times New Roman" w:hAnsi="Times New Roman" w:cs="Times New Roman"/>
          <w:b/>
          <w:bCs/>
          <w:sz w:val="24"/>
          <w:szCs w:val="24"/>
        </w:rPr>
      </w:pPr>
      <w:r>
        <w:rPr>
          <w:rFonts w:ascii="Times New Roman" w:hAnsi="Times New Roman" w:cs="Times New Roman"/>
          <w:b/>
          <w:bCs/>
          <w:sz w:val="24"/>
          <w:szCs w:val="24"/>
        </w:rPr>
        <w:t>XVI.</w:t>
      </w:r>
      <w:r>
        <w:rPr>
          <w:rFonts w:ascii="Times New Roman" w:hAnsi="Times New Roman" w:cs="Times New Roman"/>
          <w:b/>
          <w:bCs/>
          <w:sz w:val="24"/>
          <w:szCs w:val="24"/>
        </w:rPr>
        <w:tab/>
        <w:t>INFORMACJE  O  FORMALNOŚCIACH,  JAKIE POWINNY ZOSTAĆ DOPEŁNIONE PO WYBORZE OFERTY W CELU ZAWARCIA UMOWY. NALEŻY  DOPEŁNIĆ  PO  WYBORZE  OFERTY  W  CELU  ZAWARCIA  UMOWY</w:t>
      </w:r>
    </w:p>
    <w:p w:rsidR="00F8164F" w:rsidRDefault="00F8164F">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p>
    <w:p w:rsidR="00F8164F" w:rsidRDefault="00F8164F">
      <w:pPr>
        <w:widowControl w:val="0"/>
        <w:numPr>
          <w:ilvl w:val="0"/>
          <w:numId w:val="10"/>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Zamawiający podpisze umowę z wykonawcą, który przedłoży najkorzystniejszą ofertę.  </w:t>
      </w:r>
    </w:p>
    <w:p w:rsidR="00363ACE" w:rsidRDefault="00363ACE">
      <w:pPr>
        <w:widowControl w:val="0"/>
        <w:numPr>
          <w:ilvl w:val="0"/>
          <w:numId w:val="10"/>
        </w:numPr>
        <w:autoSpaceDE w:val="0"/>
        <w:autoSpaceDN w:val="0"/>
        <w:adjustRightInd w:val="0"/>
        <w:spacing w:after="0" w:line="360" w:lineRule="auto"/>
        <w:ind w:left="426" w:hanging="426"/>
        <w:jc w:val="both"/>
        <w:rPr>
          <w:rFonts w:ascii="Times New Roman" w:hAnsi="Times New Roman" w:cs="Times New Roman"/>
          <w:color w:val="000000"/>
          <w:sz w:val="24"/>
          <w:szCs w:val="24"/>
        </w:rPr>
      </w:pPr>
    </w:p>
    <w:p w:rsidR="00F8164F" w:rsidRDefault="00F8164F">
      <w:pPr>
        <w:widowControl w:val="0"/>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Zamawiający niezwłocznie poinformuje wszystkich wykonawców o wyborze najkorzystniejszej oferty, podając w szczególności:</w:t>
      </w:r>
    </w:p>
    <w:p w:rsidR="00F8164F" w:rsidRDefault="00F8164F">
      <w:pPr>
        <w:widowControl w:val="0"/>
        <w:autoSpaceDE w:val="0"/>
        <w:autoSpaceDN w:val="0"/>
        <w:adjustRightInd w:val="0"/>
        <w:spacing w:after="0" w:line="36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8164F" w:rsidRDefault="00F8164F">
      <w:pPr>
        <w:widowControl w:val="0"/>
        <w:autoSpaceDE w:val="0"/>
        <w:autoSpaceDN w:val="0"/>
        <w:adjustRightInd w:val="0"/>
        <w:spacing w:after="0" w:line="36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informację o wykonawcach, którzy zostali wykluczeni, </w:t>
      </w:r>
    </w:p>
    <w:p w:rsidR="00F8164F" w:rsidRDefault="00F8164F">
      <w:pPr>
        <w:widowControl w:val="0"/>
        <w:autoSpaceDE w:val="0"/>
        <w:autoSpaceDN w:val="0"/>
        <w:adjustRightInd w:val="0"/>
        <w:spacing w:after="0" w:line="36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F8164F" w:rsidRDefault="00F8164F">
      <w:pPr>
        <w:widowControl w:val="0"/>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Zawiadomienie o wyborze najkorzystniejszej oferty zawierać będzie uzasadnienie faktyczne i prawne oraz zamieszczone zostanie na stronie internetowej zamawiającego – www.pzd.mragowo.pl, Informacja zamieszczona na stronie internetowej zawierać będzie informacje o których mowa w pkt. 2 ppkt. 1) </w:t>
      </w:r>
    </w:p>
    <w:p w:rsidR="00F8164F" w:rsidRDefault="00F8164F">
      <w:pPr>
        <w:widowControl w:val="0"/>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O unieważnieniu postępowania o udzielenie zamówienia publicznego zamawiający zawiadomi równocześnie wszystkich wykonawców, którzy: </w:t>
      </w:r>
    </w:p>
    <w:p w:rsidR="00F8164F" w:rsidRDefault="00F8164F">
      <w:pPr>
        <w:widowControl w:val="0"/>
        <w:autoSpaceDE w:val="0"/>
        <w:autoSpaceDN w:val="0"/>
        <w:adjustRightInd w:val="0"/>
        <w:spacing w:after="0" w:line="36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1) ubiegali się o udzielenie zamówienia - w przypadku unieważnienia postępowania przed upływem terminu składania ofert</w:t>
      </w:r>
    </w:p>
    <w:p w:rsidR="00F8164F" w:rsidRDefault="00F8164F">
      <w:pPr>
        <w:widowControl w:val="0"/>
        <w:autoSpaceDE w:val="0"/>
        <w:autoSpaceDN w:val="0"/>
        <w:adjustRightInd w:val="0"/>
        <w:spacing w:after="0" w:line="36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2) złożyli oferty - w przypadku unieważnienia postępowania po upływie terminu składania ofert</w:t>
      </w:r>
    </w:p>
    <w:p w:rsidR="00F8164F" w:rsidRDefault="00F8164F">
      <w:pPr>
        <w:widowControl w:val="0"/>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podając uzasadnienie faktyczne i prawne. Informacja o unieważnieniu postępowania zamieszczona również zostanie na stronie internetowej zamawiającego </w:t>
      </w:r>
      <w:r w:rsidR="00862AF5">
        <w:rPr>
          <w:rFonts w:ascii="Times New Roman" w:hAnsi="Times New Roman" w:cs="Times New Roman"/>
          <w:color w:val="000000"/>
          <w:sz w:val="24"/>
          <w:szCs w:val="24"/>
        </w:rPr>
        <w:t xml:space="preserve"> </w:t>
      </w:r>
      <w:hyperlink r:id="rId14" w:history="1">
        <w:r w:rsidR="00862AF5" w:rsidRPr="00862AF5">
          <w:rPr>
            <w:rStyle w:val="Hipercze"/>
            <w:rFonts w:ascii="Times New Roman" w:hAnsi="Times New Roman"/>
            <w:color w:val="auto"/>
            <w:sz w:val="24"/>
            <w:szCs w:val="24"/>
            <w:u w:val="none"/>
          </w:rPr>
          <w:t>www.pzd.mragowo.pl</w:t>
        </w:r>
      </w:hyperlink>
    </w:p>
    <w:p w:rsidR="00F8164F" w:rsidRDefault="00F8164F">
      <w:pPr>
        <w:widowControl w:val="0"/>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F8164F" w:rsidRDefault="00F8164F">
      <w:pPr>
        <w:widowControl w:val="0"/>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Umowa zostanie zawarta w formie pisemnej w terminie nie krótszym niż:</w:t>
      </w:r>
    </w:p>
    <w:p w:rsidR="00F8164F" w:rsidRDefault="00F8164F">
      <w:pPr>
        <w:widowControl w:val="0"/>
        <w:tabs>
          <w:tab w:val="left" w:pos="720"/>
        </w:tabs>
        <w:autoSpaceDE w:val="0"/>
        <w:autoSpaceDN w:val="0"/>
        <w:adjustRightInd w:val="0"/>
        <w:spacing w:after="0" w:line="36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5 dni od dnia przesłania zawiadomienia o wyborze najkorzystniejszej oferty, jeżeli zostało ono przesłane przy użyciu środków komunikacji elektronicznej , lub</w:t>
      </w:r>
    </w:p>
    <w:p w:rsidR="00363ACE" w:rsidRDefault="00363ACE">
      <w:pPr>
        <w:widowControl w:val="0"/>
        <w:tabs>
          <w:tab w:val="left" w:pos="720"/>
        </w:tabs>
        <w:autoSpaceDE w:val="0"/>
        <w:autoSpaceDN w:val="0"/>
        <w:adjustRightInd w:val="0"/>
        <w:spacing w:after="0" w:line="360" w:lineRule="auto"/>
        <w:ind w:left="720" w:hanging="360"/>
        <w:jc w:val="both"/>
        <w:rPr>
          <w:rFonts w:ascii="Times New Roman" w:hAnsi="Times New Roman" w:cs="Times New Roman"/>
          <w:color w:val="000000"/>
          <w:sz w:val="24"/>
          <w:szCs w:val="24"/>
        </w:rPr>
      </w:pPr>
    </w:p>
    <w:p w:rsidR="00F8164F" w:rsidRDefault="00F8164F">
      <w:pPr>
        <w:widowControl w:val="0"/>
        <w:tabs>
          <w:tab w:val="left" w:pos="720"/>
        </w:tabs>
        <w:autoSpaceDE w:val="0"/>
        <w:autoSpaceDN w:val="0"/>
        <w:adjustRightInd w:val="0"/>
        <w:spacing w:after="0" w:line="36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Pr>
          <w:rFonts w:ascii="Times New Roman" w:hAnsi="Times New Roman" w:cs="Times New Roman"/>
          <w:color w:val="000000"/>
          <w:sz w:val="24"/>
          <w:szCs w:val="24"/>
        </w:rPr>
        <w:tab/>
        <w:t>10 dni od dnia przesłania zawiadomienia o wyborze najkorzystniejszej oferty, jeżeli zostało ono przesłane w inny sposób niż określono w ppkt. 1),</w:t>
      </w:r>
    </w:p>
    <w:p w:rsidR="00F8164F" w:rsidRDefault="00F8164F">
      <w:pPr>
        <w:widowControl w:val="0"/>
        <w:autoSpaceDE w:val="0"/>
        <w:autoSpaceDN w:val="0"/>
        <w:adjustRightInd w:val="0"/>
        <w:spacing w:after="0" w:line="36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t>w przypadku gdy, w postępowaniu złożona została tylko jedna oferta lub upłynął termin do wniesienia odwołania na czynności zamawiającego wymienione, o których mowa w pkt.XVIII.3 niniejszej specyfikacji lub w następstwie jego wniesienia</w:t>
      </w:r>
    </w:p>
    <w:p w:rsidR="00F8164F" w:rsidRDefault="00F8164F">
      <w:pPr>
        <w:widowControl w:val="0"/>
        <w:autoSpaceDE w:val="0"/>
        <w:autoSpaceDN w:val="0"/>
        <w:adjustRightInd w:val="0"/>
        <w:spacing w:after="0" w:line="36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Krajowa Izba Odwoławcza ogłosiła wyrok lub postanowienie kończące postępowanie odwoławcze, możliwe jest zawarcie umowy przed upływem ww. terminów.</w:t>
      </w:r>
    </w:p>
    <w:p w:rsidR="00F8164F" w:rsidRDefault="00F8164F">
      <w:pPr>
        <w:widowControl w:val="0"/>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O miejscu i terminie podpisania umowy zamawiający powiadomi wybranego wykonawcę.</w:t>
      </w:r>
    </w:p>
    <w:p w:rsidR="00F8164F" w:rsidRDefault="00F8164F">
      <w:pPr>
        <w:widowControl w:val="0"/>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F8164F" w:rsidRDefault="00F8164F">
      <w:pPr>
        <w:widowControl w:val="0"/>
        <w:autoSpaceDE w:val="0"/>
        <w:autoSpaceDN w:val="0"/>
        <w:adjustRightInd w:val="0"/>
        <w:spacing w:after="0" w:line="360" w:lineRule="auto"/>
        <w:jc w:val="both"/>
        <w:rPr>
          <w:rFonts w:ascii="Times New Roman" w:hAnsi="Times New Roman" w:cs="Times New Roman"/>
          <w:color w:val="000000"/>
          <w:sz w:val="24"/>
          <w:szCs w:val="24"/>
        </w:rPr>
      </w:pPr>
    </w:p>
    <w:p w:rsidR="00F8164F" w:rsidRDefault="00F8164F">
      <w:pPr>
        <w:shd w:val="clear" w:color="auto" w:fill="F2F2F2"/>
        <w:overflowPunct w:val="0"/>
        <w:autoSpaceDE w:val="0"/>
        <w:autoSpaceDN w:val="0"/>
        <w:adjustRightInd w:val="0"/>
        <w:spacing w:after="0" w:line="240" w:lineRule="auto"/>
        <w:ind w:left="705" w:hanging="705"/>
        <w:jc w:val="both"/>
        <w:textAlignment w:val="baseline"/>
        <w:rPr>
          <w:rFonts w:ascii="Times New Roman" w:hAnsi="Times New Roman" w:cs="Times New Roman"/>
          <w:b/>
          <w:bCs/>
          <w:sz w:val="24"/>
          <w:szCs w:val="24"/>
        </w:rPr>
      </w:pPr>
      <w:r>
        <w:rPr>
          <w:rFonts w:ascii="Times New Roman" w:hAnsi="Times New Roman" w:cs="Times New Roman"/>
          <w:b/>
          <w:bCs/>
          <w:sz w:val="24"/>
          <w:szCs w:val="24"/>
        </w:rPr>
        <w:t>XVII.</w:t>
      </w:r>
      <w:r>
        <w:rPr>
          <w:rFonts w:ascii="Times New Roman" w:hAnsi="Times New Roman" w:cs="Times New Roman"/>
          <w:b/>
          <w:bCs/>
          <w:sz w:val="24"/>
          <w:szCs w:val="24"/>
        </w:rPr>
        <w:tab/>
        <w:t xml:space="preserve">       ZABEZPIECZENIE  NALEŻYTEGO  WYKONANIA  UMOWY  </w:t>
      </w:r>
    </w:p>
    <w:p w:rsidR="00F8164F" w:rsidRDefault="00F8164F">
      <w:pPr>
        <w:widowControl w:val="0"/>
        <w:autoSpaceDE w:val="0"/>
        <w:autoSpaceDN w:val="0"/>
        <w:adjustRightInd w:val="0"/>
        <w:spacing w:after="0" w:line="360" w:lineRule="auto"/>
        <w:ind w:left="284" w:hanging="284"/>
        <w:jc w:val="both"/>
        <w:rPr>
          <w:rFonts w:ascii="Times New Roman" w:hAnsi="Times New Roman" w:cs="Times New Roman"/>
          <w:color w:val="000000"/>
          <w:sz w:val="24"/>
          <w:szCs w:val="24"/>
        </w:rPr>
      </w:pPr>
    </w:p>
    <w:p w:rsidR="00F8164F" w:rsidRDefault="00F8164F">
      <w:pPr>
        <w:widowControl w:val="0"/>
        <w:autoSpaceDE w:val="0"/>
        <w:autoSpaceDN w:val="0"/>
        <w:adjustRightInd w:val="0"/>
        <w:spacing w:after="0" w:line="36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nie wymaga wniesienia zabezpieczenia należytego wykonania umowy.</w:t>
      </w:r>
    </w:p>
    <w:p w:rsidR="00F8164F" w:rsidRDefault="00F8164F">
      <w:pPr>
        <w:widowControl w:val="0"/>
        <w:autoSpaceDE w:val="0"/>
        <w:autoSpaceDN w:val="0"/>
        <w:adjustRightInd w:val="0"/>
        <w:spacing w:after="0" w:line="360" w:lineRule="auto"/>
        <w:ind w:left="284" w:hanging="284"/>
        <w:jc w:val="both"/>
        <w:rPr>
          <w:rFonts w:ascii="Times New Roman" w:hAnsi="Times New Roman" w:cs="Times New Roman"/>
          <w:color w:val="000000"/>
          <w:sz w:val="24"/>
          <w:szCs w:val="24"/>
        </w:rPr>
      </w:pPr>
    </w:p>
    <w:p w:rsidR="00F8164F" w:rsidRDefault="00F8164F">
      <w:pPr>
        <w:shd w:val="clear" w:color="auto" w:fill="F2F2F2"/>
        <w:overflowPunct w:val="0"/>
        <w:autoSpaceDE w:val="0"/>
        <w:autoSpaceDN w:val="0"/>
        <w:adjustRightInd w:val="0"/>
        <w:spacing w:after="0" w:line="240" w:lineRule="auto"/>
        <w:ind w:left="705" w:hanging="705"/>
        <w:jc w:val="both"/>
        <w:textAlignment w:val="baseline"/>
        <w:rPr>
          <w:rFonts w:ascii="Times New Roman" w:hAnsi="Times New Roman" w:cs="Times New Roman"/>
          <w:b/>
          <w:bCs/>
          <w:sz w:val="24"/>
          <w:szCs w:val="24"/>
        </w:rPr>
      </w:pPr>
      <w:r>
        <w:rPr>
          <w:rFonts w:ascii="Times New Roman" w:hAnsi="Times New Roman" w:cs="Times New Roman"/>
          <w:b/>
          <w:bCs/>
          <w:sz w:val="24"/>
          <w:szCs w:val="24"/>
        </w:rPr>
        <w:t>XVIII.</w:t>
      </w:r>
      <w:r>
        <w:rPr>
          <w:rFonts w:ascii="Times New Roman" w:hAnsi="Times New Roman" w:cs="Times New Roman"/>
          <w:b/>
          <w:bCs/>
          <w:sz w:val="24"/>
          <w:szCs w:val="24"/>
        </w:rPr>
        <w:tab/>
        <w:t xml:space="preserve">         ISTOTNE DLA STRON POSTANOWIENIA UMOWY, KTÓRE ZOSTANĄ WPROWADZONE DO TREŚCI ZAWIERANEJ UMOWY.</w:t>
      </w:r>
    </w:p>
    <w:p w:rsidR="00F8164F" w:rsidRDefault="00F8164F">
      <w:pPr>
        <w:suppressAutoHyphens/>
        <w:spacing w:after="0" w:line="240" w:lineRule="auto"/>
        <w:ind w:left="705" w:hanging="705"/>
        <w:jc w:val="both"/>
        <w:rPr>
          <w:rFonts w:ascii="Times New Roman" w:hAnsi="Times New Roman" w:cs="Times New Roman"/>
          <w:sz w:val="20"/>
          <w:szCs w:val="20"/>
          <w:lang w:eastAsia="ar-SA"/>
        </w:rPr>
      </w:pPr>
    </w:p>
    <w:p w:rsidR="005D367E" w:rsidRDefault="005D367E">
      <w:pPr>
        <w:suppressAutoHyphens/>
        <w:spacing w:after="0" w:line="240" w:lineRule="auto"/>
        <w:ind w:left="705" w:hanging="705"/>
        <w:jc w:val="both"/>
        <w:rPr>
          <w:rFonts w:ascii="Times New Roman" w:hAnsi="Times New Roman" w:cs="Times New Roman"/>
          <w:sz w:val="20"/>
          <w:szCs w:val="20"/>
          <w:lang w:eastAsia="ar-SA"/>
        </w:rPr>
      </w:pPr>
    </w:p>
    <w:p w:rsidR="00F8164F" w:rsidRDefault="00F8164F" w:rsidP="00F45924">
      <w:pPr>
        <w:widowControl w:val="0"/>
        <w:numPr>
          <w:ilvl w:val="0"/>
          <w:numId w:val="12"/>
        </w:numPr>
        <w:tabs>
          <w:tab w:val="left" w:pos="426"/>
        </w:tabs>
        <w:autoSpaceDE w:val="0"/>
        <w:autoSpaceDN w:val="0"/>
        <w:adjustRightInd w:val="0"/>
        <w:spacing w:after="0" w:line="36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Umowa w sprawie realizacji zamówienia publicznego zawarta zostanie z uwzględnieniem postanowień wynikających z treści niniejszej specyfikacji istotnych warunków zamówienia oraz danych zawartych w ofercie.</w:t>
      </w:r>
    </w:p>
    <w:p w:rsidR="00F8164F" w:rsidRDefault="00F8164F" w:rsidP="00F45924">
      <w:pPr>
        <w:widowControl w:val="0"/>
        <w:numPr>
          <w:ilvl w:val="0"/>
          <w:numId w:val="12"/>
        </w:numPr>
        <w:autoSpaceDE w:val="0"/>
        <w:autoSpaceDN w:val="0"/>
        <w:adjustRightInd w:val="0"/>
        <w:spacing w:after="0" w:line="36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Postanowienia umowy zawarto w projekcie umowy, który stanowi za</w:t>
      </w:r>
      <w:r>
        <w:rPr>
          <w:rFonts w:ascii="Times New Roman" w:hAnsi="Times New Roman" w:cs="Times New Roman"/>
          <w:color w:val="000000"/>
          <w:sz w:val="24"/>
          <w:szCs w:val="24"/>
          <w:highlight w:val="white"/>
        </w:rPr>
        <w:t>łącznik nr</w:t>
      </w:r>
      <w:r>
        <w:rPr>
          <w:rFonts w:ascii="Times New Roman" w:hAnsi="Times New Roman" w:cs="Times New Roman"/>
          <w:color w:val="000000"/>
          <w:sz w:val="24"/>
          <w:szCs w:val="24"/>
        </w:rPr>
        <w:t xml:space="preserve"> </w:t>
      </w:r>
      <w:r w:rsidR="00AA69AB">
        <w:rPr>
          <w:rFonts w:ascii="Times New Roman" w:hAnsi="Times New Roman" w:cs="Times New Roman"/>
          <w:color w:val="000000"/>
          <w:sz w:val="24"/>
          <w:szCs w:val="24"/>
        </w:rPr>
        <w:t>4</w:t>
      </w:r>
      <w:r w:rsidR="00F45924">
        <w:rPr>
          <w:rFonts w:ascii="Times New Roman" w:hAnsi="Times New Roman" w:cs="Times New Roman"/>
          <w:color w:val="000000"/>
          <w:sz w:val="24"/>
          <w:szCs w:val="24"/>
        </w:rPr>
        <w:t>.</w:t>
      </w:r>
    </w:p>
    <w:p w:rsidR="00F8164F" w:rsidRDefault="00F8164F">
      <w:pPr>
        <w:widowControl w:val="0"/>
        <w:tabs>
          <w:tab w:val="left" w:pos="3795"/>
        </w:tabs>
        <w:autoSpaceDE w:val="0"/>
        <w:autoSpaceDN w:val="0"/>
        <w:adjustRightInd w:val="0"/>
        <w:spacing w:after="0" w:line="240" w:lineRule="auto"/>
        <w:jc w:val="both"/>
        <w:rPr>
          <w:rFonts w:ascii="Times New Roman" w:hAnsi="Times New Roman" w:cs="Times New Roman"/>
          <w:color w:val="000000"/>
          <w:sz w:val="24"/>
          <w:szCs w:val="24"/>
        </w:rPr>
      </w:pPr>
    </w:p>
    <w:p w:rsidR="00F8164F" w:rsidRDefault="00F8164F">
      <w:pPr>
        <w:shd w:val="clear" w:color="auto" w:fill="F2F2F2"/>
        <w:suppressAutoHyphens/>
        <w:spacing w:after="0" w:line="240" w:lineRule="auto"/>
        <w:ind w:left="705" w:hanging="705"/>
        <w:jc w:val="both"/>
        <w:rPr>
          <w:rFonts w:ascii="Times New Roman" w:hAnsi="Times New Roman" w:cs="Times New Roman"/>
          <w:b/>
          <w:bCs/>
          <w:sz w:val="24"/>
          <w:szCs w:val="24"/>
          <w:lang w:eastAsia="ar-SA"/>
        </w:rPr>
      </w:pPr>
      <w:r>
        <w:rPr>
          <w:rFonts w:ascii="Times New Roman" w:hAnsi="Times New Roman" w:cs="Times New Roman"/>
          <w:b/>
          <w:bCs/>
          <w:color w:val="000000"/>
          <w:sz w:val="24"/>
          <w:szCs w:val="24"/>
          <w:lang w:eastAsia="ar-SA"/>
        </w:rPr>
        <w:t xml:space="preserve">XIX. </w:t>
      </w:r>
      <w:r>
        <w:rPr>
          <w:rFonts w:ascii="Times New Roman" w:hAnsi="Times New Roman" w:cs="Times New Roman"/>
          <w:b/>
          <w:bCs/>
          <w:sz w:val="24"/>
          <w:szCs w:val="24"/>
          <w:lang w:eastAsia="ar-SA"/>
        </w:rPr>
        <w:tab/>
        <w:t>POUCZENIE  O  ŚRODKACH  OCHRONY  PRAWNEJ</w:t>
      </w:r>
    </w:p>
    <w:p w:rsidR="00F45924" w:rsidRDefault="00F45924">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F45924" w:rsidRPr="00F45924" w:rsidRDefault="00F8164F" w:rsidP="00F45924">
      <w:pPr>
        <w:widowControl w:val="0"/>
        <w:tabs>
          <w:tab w:val="left" w:pos="720"/>
          <w:tab w:val="left" w:leader="dot" w:pos="6480"/>
          <w:tab w:val="left" w:leader="dot" w:pos="9360"/>
        </w:tabs>
        <w:autoSpaceDE w:val="0"/>
        <w:autoSpaceDN w:val="0"/>
        <w:adjustRightInd w:val="0"/>
        <w:spacing w:before="60" w:after="6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F45924" w:rsidRPr="00F45924">
        <w:rPr>
          <w:rFonts w:ascii="Times New Roman" w:hAnsi="Times New Roman" w:cs="Times New Roman"/>
          <w:color w:val="000000"/>
          <w:sz w:val="24"/>
          <w:szCs w:val="24"/>
        </w:rPr>
        <w:t>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Prawa zamówień publicznych "Środki ochrony prawnej", art. od 179 do 198g.</w:t>
      </w:r>
    </w:p>
    <w:p w:rsidR="00862AF5" w:rsidRDefault="00862AF5">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5944F8" w:rsidRDefault="005944F8">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F8164F" w:rsidRDefault="00F8164F">
      <w:pPr>
        <w:shd w:val="clear" w:color="auto" w:fill="F2F2F2"/>
        <w:suppressAutoHyphens/>
        <w:spacing w:after="0" w:line="240" w:lineRule="auto"/>
        <w:ind w:left="705" w:hanging="705"/>
        <w:jc w:val="both"/>
        <w:rPr>
          <w:rFonts w:ascii="Times New Roman" w:hAnsi="Times New Roman" w:cs="Times New Roman"/>
          <w:b/>
          <w:bCs/>
          <w:color w:val="000000"/>
          <w:sz w:val="24"/>
          <w:szCs w:val="24"/>
          <w:lang w:eastAsia="ar-SA"/>
        </w:rPr>
      </w:pPr>
      <w:r>
        <w:rPr>
          <w:rFonts w:ascii="Times New Roman" w:hAnsi="Times New Roman" w:cs="Times New Roman"/>
          <w:b/>
          <w:bCs/>
          <w:sz w:val="24"/>
          <w:szCs w:val="24"/>
          <w:lang w:eastAsia="ar-SA"/>
        </w:rPr>
        <w:t xml:space="preserve">XX. </w:t>
      </w:r>
      <w:r>
        <w:rPr>
          <w:rFonts w:ascii="Times New Roman" w:hAnsi="Times New Roman" w:cs="Times New Roman"/>
          <w:b/>
          <w:bCs/>
          <w:sz w:val="24"/>
          <w:szCs w:val="24"/>
          <w:lang w:eastAsia="ar-SA"/>
        </w:rPr>
        <w:tab/>
        <w:t xml:space="preserve">INFORMACJE UZUPEŁNIAJĄCE </w:t>
      </w:r>
    </w:p>
    <w:p w:rsidR="00F8164F" w:rsidRDefault="00F8164F">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F8164F" w:rsidRDefault="00F8164F" w:rsidP="00F45924">
      <w:pPr>
        <w:widowControl w:val="0"/>
        <w:numPr>
          <w:ilvl w:val="0"/>
          <w:numId w:val="7"/>
        </w:numPr>
        <w:autoSpaceDE w:val="0"/>
        <w:autoSpaceDN w:val="0"/>
        <w:adjustRightInd w:val="0"/>
        <w:spacing w:after="0"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stwierdzenia braku w dokumentacji przetargowej którejkolwiek strony, Wykonawca ma obowiązek ten fakt niezwłocznie zgłosić Zamawiającemu w celu uzupełnienia.</w:t>
      </w:r>
    </w:p>
    <w:p w:rsidR="00F8164F" w:rsidRDefault="00F8164F" w:rsidP="00F45924">
      <w:pPr>
        <w:widowControl w:val="0"/>
        <w:numPr>
          <w:ilvl w:val="0"/>
          <w:numId w:val="7"/>
        </w:numPr>
        <w:autoSpaceDE w:val="0"/>
        <w:autoSpaceDN w:val="0"/>
        <w:adjustRightInd w:val="0"/>
        <w:spacing w:after="0"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Pominięcie w wycenie ofertowej jakiegokolwiek elementu z powodu braku strony w dokumentacji przetargowej nie będzie podstawą do wysuwania żądania dodatkowej zapłaty.</w:t>
      </w:r>
    </w:p>
    <w:p w:rsidR="00162FCB" w:rsidRDefault="00162FCB" w:rsidP="00162FCB">
      <w:pPr>
        <w:widowControl w:val="0"/>
        <w:autoSpaceDE w:val="0"/>
        <w:autoSpaceDN w:val="0"/>
        <w:adjustRightInd w:val="0"/>
        <w:spacing w:after="0" w:line="360" w:lineRule="auto"/>
        <w:ind w:left="360"/>
        <w:jc w:val="both"/>
        <w:rPr>
          <w:rFonts w:ascii="Times New Roman" w:hAnsi="Times New Roman" w:cs="Times New Roman"/>
          <w:color w:val="000000"/>
          <w:sz w:val="24"/>
          <w:szCs w:val="24"/>
        </w:rPr>
      </w:pPr>
    </w:p>
    <w:p w:rsidR="00F8164F" w:rsidRDefault="00F8164F">
      <w:pPr>
        <w:shd w:val="clear" w:color="auto" w:fill="F2F2F2"/>
        <w:suppressAutoHyphens/>
        <w:spacing w:after="0" w:line="240" w:lineRule="auto"/>
        <w:ind w:left="705" w:hanging="705"/>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XXI. </w:t>
      </w:r>
      <w:r>
        <w:rPr>
          <w:rFonts w:ascii="Times New Roman" w:hAnsi="Times New Roman" w:cs="Times New Roman"/>
          <w:b/>
          <w:bCs/>
          <w:sz w:val="24"/>
          <w:szCs w:val="24"/>
          <w:lang w:eastAsia="ar-SA"/>
        </w:rPr>
        <w:tab/>
        <w:t>POSTANOWIENIA KOŃCOWE</w:t>
      </w:r>
    </w:p>
    <w:p w:rsidR="00EA227B" w:rsidRDefault="00EA227B">
      <w:pPr>
        <w:widowControl w:val="0"/>
        <w:autoSpaceDE w:val="0"/>
        <w:autoSpaceDN w:val="0"/>
        <w:adjustRightInd w:val="0"/>
        <w:spacing w:after="0" w:line="360" w:lineRule="auto"/>
        <w:jc w:val="both"/>
        <w:rPr>
          <w:rFonts w:ascii="Times New Roman" w:hAnsi="Times New Roman" w:cs="Times New Roman"/>
          <w:color w:val="000000"/>
          <w:sz w:val="24"/>
          <w:szCs w:val="24"/>
        </w:rPr>
      </w:pPr>
    </w:p>
    <w:p w:rsidR="00F8164F" w:rsidRDefault="00F8164F">
      <w:pPr>
        <w:widowControl w:val="0"/>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F8164F" w:rsidRDefault="00F8164F">
      <w:pPr>
        <w:widowControl w:val="0"/>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F8164F" w:rsidRDefault="00F8164F">
      <w:pPr>
        <w:widowControl w:val="0"/>
        <w:tabs>
          <w:tab w:val="left" w:pos="720"/>
          <w:tab w:val="left" w:pos="1134"/>
        </w:tabs>
        <w:suppressAutoHyphens/>
        <w:autoSpaceDE w:val="0"/>
        <w:autoSpaceDN w:val="0"/>
        <w:adjustRightInd w:val="0"/>
        <w:spacing w:after="0" w:line="36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zamawiający udostępnia wskazane dokumenty na wniosek</w:t>
      </w:r>
    </w:p>
    <w:p w:rsidR="00F8164F" w:rsidRDefault="00F8164F">
      <w:pPr>
        <w:widowControl w:val="0"/>
        <w:suppressAutoHyphens/>
        <w:autoSpaceDE w:val="0"/>
        <w:autoSpaceDN w:val="0"/>
        <w:adjustRightInd w:val="0"/>
        <w:spacing w:after="0" w:line="36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t>przekazanie protokołu lub załączników następuje przy użyciu środków komunikacji elektronicznej</w:t>
      </w:r>
      <w:r w:rsidR="00F45924">
        <w:rPr>
          <w:rFonts w:ascii="Times New Roman" w:hAnsi="Times New Roman" w:cs="Times New Roman"/>
          <w:color w:val="000000"/>
          <w:sz w:val="24"/>
          <w:szCs w:val="24"/>
        </w:rPr>
        <w:t>.</w:t>
      </w:r>
    </w:p>
    <w:p w:rsidR="00F8164F" w:rsidRDefault="00F8164F">
      <w:pPr>
        <w:widowControl w:val="0"/>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F8164F" w:rsidRDefault="00F8164F">
      <w:pPr>
        <w:widowControl w:val="0"/>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W sprawach nieuregulowanych zastosowanie mają przepisy ustawy Prawo zamówień publicznych oraz Rozporządzenia Ministra Rozwoju z dnia 26 lipca 2016 r. w sprawie protokołu postępowania o udzielenie zamówienia publicznego (Dz. U. z 2016 poz. 1128).</w:t>
      </w:r>
    </w:p>
    <w:p w:rsidR="00F8164F" w:rsidRDefault="00F8164F">
      <w:pPr>
        <w:widowControl w:val="0"/>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Zamawiaj</w:t>
      </w:r>
      <w:r>
        <w:rPr>
          <w:rFonts w:ascii="Times New Roman" w:hAnsi="Times New Roman" w:cs="Times New Roman"/>
          <w:color w:val="000000"/>
          <w:sz w:val="24"/>
          <w:szCs w:val="24"/>
          <w:highlight w:val="white"/>
        </w:rPr>
        <w:t>ący nie przewiduje zwrotu kosztów udziału w postępowaniu.</w:t>
      </w:r>
    </w:p>
    <w:p w:rsidR="00F8164F" w:rsidRDefault="00F8164F">
      <w:pPr>
        <w:widowControl w:val="0"/>
        <w:autoSpaceDE w:val="0"/>
        <w:autoSpaceDN w:val="0"/>
        <w:adjustRightInd w:val="0"/>
        <w:spacing w:after="0" w:line="360" w:lineRule="auto"/>
        <w:jc w:val="both"/>
        <w:rPr>
          <w:rFonts w:ascii="Times New Roman" w:hAnsi="Times New Roman" w:cs="Times New Roman"/>
          <w:color w:val="000000"/>
          <w:sz w:val="24"/>
          <w:szCs w:val="24"/>
        </w:rPr>
      </w:pPr>
    </w:p>
    <w:p w:rsidR="00EA227B" w:rsidRPr="00EA227B" w:rsidRDefault="00EA227B" w:rsidP="00EA227B">
      <w:pPr>
        <w:shd w:val="clear" w:color="auto" w:fill="F2F2F2"/>
        <w:suppressAutoHyphens/>
        <w:spacing w:after="0" w:line="240" w:lineRule="auto"/>
        <w:ind w:left="705" w:hanging="705"/>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lastRenderedPageBreak/>
        <w:t xml:space="preserve">XXII    </w:t>
      </w:r>
      <w:r w:rsidRPr="00EA227B">
        <w:rPr>
          <w:rFonts w:ascii="Times New Roman" w:hAnsi="Times New Roman" w:cs="Times New Roman"/>
          <w:b/>
          <w:bCs/>
          <w:sz w:val="24"/>
          <w:szCs w:val="24"/>
          <w:lang w:eastAsia="ar-SA"/>
        </w:rPr>
        <w:t>OCHRONA DANYCH OSOBOWYCH</w:t>
      </w:r>
    </w:p>
    <w:p w:rsidR="00EA227B" w:rsidRPr="00EA227B" w:rsidRDefault="00EA227B" w:rsidP="00EA227B">
      <w:pPr>
        <w:autoSpaceDE w:val="0"/>
        <w:autoSpaceDN w:val="0"/>
        <w:adjustRightInd w:val="0"/>
        <w:spacing w:after="0" w:line="240" w:lineRule="auto"/>
        <w:rPr>
          <w:rFonts w:ascii="TimesNewRoman,Bold" w:hAnsi="TimesNewRoman,Bold" w:cs="TimesNewRoman,Bold"/>
          <w:b/>
          <w:bCs/>
          <w:sz w:val="24"/>
          <w:szCs w:val="24"/>
        </w:rPr>
      </w:pPr>
    </w:p>
    <w:p w:rsidR="00EA227B" w:rsidRPr="00EA227B" w:rsidRDefault="00EA227B" w:rsidP="00EA227B">
      <w:pPr>
        <w:autoSpaceDE w:val="0"/>
        <w:autoSpaceDN w:val="0"/>
        <w:adjustRightInd w:val="0"/>
        <w:spacing w:after="0" w:line="360" w:lineRule="auto"/>
        <w:jc w:val="both"/>
        <w:rPr>
          <w:rFonts w:ascii="Times New Roman" w:hAnsi="Times New Roman" w:cs="Times New Roman"/>
          <w:b/>
          <w:bCs/>
          <w:sz w:val="24"/>
          <w:szCs w:val="24"/>
        </w:rPr>
      </w:pPr>
      <w:r w:rsidRPr="00EA227B">
        <w:rPr>
          <w:rFonts w:ascii="Times New Roman" w:hAnsi="Times New Roman" w:cs="Times New Roman"/>
          <w:b/>
          <w:bCs/>
          <w:sz w:val="24"/>
          <w:szCs w:val="24"/>
        </w:rPr>
        <w:t>Zgodnie z art. 13 ust. 1 i 2 ogólnego rozporządzenia o ochronie danych osobowych                                           z dnia 27 kwietnia 2016 r. (Dz. Urz. UE L 119 z 04.05.2016) informuję, iż:</w:t>
      </w:r>
    </w:p>
    <w:p w:rsidR="00EA227B" w:rsidRPr="00EA227B" w:rsidRDefault="00EA227B" w:rsidP="00EA227B">
      <w:pPr>
        <w:numPr>
          <w:ilvl w:val="0"/>
          <w:numId w:val="19"/>
        </w:numPr>
        <w:shd w:val="clear" w:color="auto" w:fill="FFFFFF"/>
        <w:spacing w:after="0" w:line="360" w:lineRule="auto"/>
        <w:ind w:right="-711"/>
        <w:rPr>
          <w:rFonts w:ascii="Times New Roman" w:hAnsi="Times New Roman" w:cs="Times New Roman"/>
          <w:color w:val="22272E"/>
          <w:sz w:val="24"/>
          <w:szCs w:val="24"/>
        </w:rPr>
      </w:pPr>
      <w:r w:rsidRPr="00EA227B">
        <w:rPr>
          <w:rFonts w:ascii="Times New Roman" w:hAnsi="Times New Roman" w:cs="Times New Roman"/>
          <w:color w:val="22272E"/>
          <w:sz w:val="24"/>
          <w:szCs w:val="24"/>
        </w:rPr>
        <w:t>Administratorem Pani/Pana danych osobowych jest: Powiatowy Zarząd Dróg w Mrągowie,                                                  ul. Nowogródzka 1, 11-700 Mrągowo, tel. </w:t>
      </w:r>
      <w:hyperlink r:id="rId15" w:history="1">
        <w:r w:rsidRPr="00EA227B">
          <w:rPr>
            <w:rFonts w:ascii="Times New Roman" w:hAnsi="Times New Roman" w:cs="Times New Roman"/>
            <w:color w:val="22272E"/>
            <w:sz w:val="24"/>
            <w:szCs w:val="24"/>
            <w:u w:val="single"/>
          </w:rPr>
          <w:t>89 741-95-80</w:t>
        </w:r>
      </w:hyperlink>
      <w:r w:rsidRPr="00EA227B">
        <w:rPr>
          <w:rFonts w:ascii="Times New Roman" w:hAnsi="Times New Roman" w:cs="Times New Roman"/>
          <w:color w:val="22272E"/>
          <w:sz w:val="24"/>
          <w:szCs w:val="24"/>
        </w:rPr>
        <w:t> ,                                                                            e-mail: </w:t>
      </w:r>
      <w:r w:rsidRPr="00EA227B">
        <w:rPr>
          <w:rFonts w:ascii="Times New Roman" w:hAnsi="Times New Roman" w:cs="Times New Roman"/>
          <w:color w:val="22272E"/>
          <w:sz w:val="24"/>
          <w:szCs w:val="24"/>
          <w:u w:val="single"/>
        </w:rPr>
        <w:t>pzd.sekretariat@powiat.mragowo.pl.</w:t>
      </w:r>
    </w:p>
    <w:p w:rsidR="00EA227B" w:rsidRPr="00EA227B" w:rsidRDefault="00EA227B" w:rsidP="00EA227B">
      <w:pPr>
        <w:numPr>
          <w:ilvl w:val="0"/>
          <w:numId w:val="19"/>
        </w:numPr>
        <w:shd w:val="clear" w:color="auto" w:fill="FFFFFF"/>
        <w:spacing w:before="100" w:beforeAutospacing="1" w:after="0" w:line="360" w:lineRule="auto"/>
        <w:rPr>
          <w:rFonts w:ascii="Times New Roman" w:hAnsi="Times New Roman" w:cs="Times New Roman"/>
          <w:color w:val="22272E"/>
          <w:sz w:val="24"/>
          <w:szCs w:val="24"/>
        </w:rPr>
      </w:pPr>
      <w:r w:rsidRPr="00EA227B">
        <w:rPr>
          <w:rFonts w:ascii="Times New Roman" w:hAnsi="Times New Roman" w:cs="Times New Roman"/>
          <w:color w:val="22272E"/>
          <w:sz w:val="24"/>
          <w:szCs w:val="24"/>
        </w:rPr>
        <w:t>Inspektorem ochrony danych osobowych jest Pani Aleksandra Urbaniak,                                                        e-mail: </w:t>
      </w:r>
      <w:hyperlink r:id="rId16" w:history="1">
        <w:r w:rsidRPr="00EA227B">
          <w:rPr>
            <w:rFonts w:ascii="Times New Roman" w:hAnsi="Times New Roman" w:cs="Times New Roman"/>
            <w:color w:val="22272E"/>
            <w:sz w:val="24"/>
            <w:szCs w:val="24"/>
            <w:u w:val="single"/>
          </w:rPr>
          <w:t>iod@powiat.mragowo.pl</w:t>
        </w:r>
      </w:hyperlink>
      <w:r w:rsidRPr="00EA227B">
        <w:rPr>
          <w:rFonts w:ascii="Times New Roman" w:hAnsi="Times New Roman" w:cs="Times New Roman"/>
          <w:color w:val="22272E"/>
          <w:sz w:val="24"/>
          <w:szCs w:val="24"/>
        </w:rPr>
        <w:t>;</w:t>
      </w:r>
    </w:p>
    <w:p w:rsidR="00334FDF" w:rsidRPr="00C55278" w:rsidRDefault="00EA227B" w:rsidP="00C55278">
      <w:pPr>
        <w:numPr>
          <w:ilvl w:val="0"/>
          <w:numId w:val="19"/>
        </w:numPr>
        <w:tabs>
          <w:tab w:val="left" w:pos="709"/>
        </w:tabs>
        <w:suppressAutoHyphens/>
        <w:spacing w:after="0" w:line="360" w:lineRule="auto"/>
        <w:ind w:left="709" w:hanging="283"/>
        <w:jc w:val="both"/>
        <w:rPr>
          <w:rFonts w:ascii="Times New Roman" w:hAnsi="Times New Roman" w:cs="Times New Roman"/>
          <w:b/>
          <w:sz w:val="24"/>
          <w:szCs w:val="24"/>
        </w:rPr>
      </w:pPr>
      <w:r w:rsidRPr="00334FDF">
        <w:rPr>
          <w:rFonts w:ascii="Times New Roman" w:hAnsi="Times New Roman" w:cs="Times New Roman"/>
          <w:sz w:val="24"/>
          <w:szCs w:val="24"/>
        </w:rPr>
        <w:t xml:space="preserve">Pani/ Pana dane osobowe przetwarzane są w celu związanym z postępowaniem                      </w:t>
      </w:r>
      <w:r w:rsidR="00334FDF" w:rsidRPr="00334FDF">
        <w:rPr>
          <w:rFonts w:ascii="Times New Roman" w:hAnsi="Times New Roman" w:cs="Times New Roman"/>
          <w:sz w:val="24"/>
          <w:szCs w:val="24"/>
        </w:rPr>
        <w:t xml:space="preserve">   </w:t>
      </w:r>
      <w:r w:rsidRPr="00334FDF">
        <w:rPr>
          <w:rFonts w:ascii="Times New Roman" w:hAnsi="Times New Roman" w:cs="Times New Roman"/>
          <w:sz w:val="24"/>
          <w:szCs w:val="24"/>
        </w:rPr>
        <w:t xml:space="preserve">o udzielenie zamówienia publicznego pn. </w:t>
      </w:r>
      <w:r w:rsidR="00334FDF" w:rsidRPr="00C55278">
        <w:rPr>
          <w:rFonts w:ascii="Times New Roman" w:hAnsi="Times New Roman" w:cs="Times New Roman"/>
          <w:b/>
          <w:sz w:val="24"/>
          <w:szCs w:val="24"/>
        </w:rPr>
        <w:t>Dozór i sprzątanie pomieszczeń w obiektach użytkowanych przez Powiatowy Zarząd Dróg w Mrągowie przy ulicy Nowogródzkiej 1</w:t>
      </w:r>
    </w:p>
    <w:p w:rsidR="00EA227B" w:rsidRPr="00EA227B" w:rsidRDefault="00EA227B" w:rsidP="00C55278">
      <w:pPr>
        <w:widowControl w:val="0"/>
        <w:numPr>
          <w:ilvl w:val="0"/>
          <w:numId w:val="19"/>
        </w:numPr>
        <w:suppressAutoHyphens/>
        <w:spacing w:after="288" w:line="360" w:lineRule="auto"/>
        <w:contextualSpacing/>
        <w:jc w:val="both"/>
        <w:rPr>
          <w:rFonts w:ascii="Times New Roman" w:hAnsi="Times New Roman" w:cs="Times New Roman"/>
          <w:sz w:val="24"/>
          <w:szCs w:val="24"/>
        </w:rPr>
      </w:pPr>
      <w:r w:rsidRPr="00EA227B">
        <w:rPr>
          <w:rFonts w:ascii="Times New Roman" w:hAnsi="Times New Roman" w:cs="Times New Roman"/>
          <w:sz w:val="24"/>
          <w:szCs w:val="24"/>
        </w:rPr>
        <w:t>prowadzonym w trybie przetargu nieograniczonego;</w:t>
      </w:r>
    </w:p>
    <w:p w:rsidR="00EA227B" w:rsidRPr="00EA227B" w:rsidRDefault="00334FDF" w:rsidP="00C55278">
      <w:pPr>
        <w:autoSpaceDE w:val="0"/>
        <w:autoSpaceDN w:val="0"/>
        <w:adjustRightInd w:val="0"/>
        <w:spacing w:after="0" w:line="360" w:lineRule="auto"/>
        <w:ind w:left="426" w:right="-144" w:hanging="142"/>
        <w:jc w:val="both"/>
        <w:rPr>
          <w:rFonts w:ascii="Times New Roman" w:hAnsi="Times New Roman" w:cs="Times New Roman"/>
          <w:sz w:val="24"/>
          <w:szCs w:val="24"/>
        </w:rPr>
      </w:pPr>
      <w:r>
        <w:rPr>
          <w:rFonts w:ascii="Times New Roman" w:hAnsi="Times New Roman" w:cs="Times New Roman"/>
          <w:sz w:val="24"/>
          <w:szCs w:val="24"/>
        </w:rPr>
        <w:t xml:space="preserve"> 5</w:t>
      </w:r>
      <w:r w:rsidR="00EA227B" w:rsidRPr="00EA227B">
        <w:rPr>
          <w:rFonts w:ascii="Times New Roman" w:hAnsi="Times New Roman" w:cs="Times New Roman"/>
          <w:sz w:val="24"/>
          <w:szCs w:val="24"/>
        </w:rPr>
        <w:t xml:space="preserve">. </w:t>
      </w:r>
      <w:r>
        <w:rPr>
          <w:rFonts w:ascii="Times New Roman" w:hAnsi="Times New Roman" w:cs="Times New Roman"/>
          <w:sz w:val="24"/>
          <w:szCs w:val="24"/>
        </w:rPr>
        <w:t xml:space="preserve"> </w:t>
      </w:r>
      <w:r w:rsidR="00EA227B" w:rsidRPr="00EA227B">
        <w:rPr>
          <w:rFonts w:ascii="Times New Roman" w:hAnsi="Times New Roman" w:cs="Times New Roman"/>
          <w:sz w:val="24"/>
          <w:szCs w:val="24"/>
        </w:rPr>
        <w:t>Pana/Pani dane osobowe przetwarzamy przede wszystkim na podstawie art. 6 ust.1 lit, c</w:t>
      </w:r>
    </w:p>
    <w:p w:rsidR="00EA227B" w:rsidRPr="00EA227B" w:rsidRDefault="00EA227B" w:rsidP="00C55278">
      <w:pPr>
        <w:autoSpaceDE w:val="0"/>
        <w:autoSpaceDN w:val="0"/>
        <w:adjustRightInd w:val="0"/>
        <w:spacing w:after="0" w:line="360" w:lineRule="auto"/>
        <w:ind w:left="709"/>
        <w:jc w:val="both"/>
        <w:rPr>
          <w:rFonts w:ascii="Times New Roman" w:hAnsi="Times New Roman" w:cs="Times New Roman"/>
          <w:sz w:val="24"/>
          <w:szCs w:val="24"/>
        </w:rPr>
      </w:pPr>
      <w:r w:rsidRPr="00EA227B">
        <w:rPr>
          <w:rFonts w:ascii="Times New Roman" w:hAnsi="Times New Roman" w:cs="Times New Roman"/>
          <w:sz w:val="24"/>
          <w:szCs w:val="24"/>
        </w:rPr>
        <w:t>RODO, w świetle którego przetwarzanie jest niezbędne do wypełnienia obowiązku</w:t>
      </w:r>
    </w:p>
    <w:p w:rsidR="00EA227B" w:rsidRPr="00EA227B" w:rsidRDefault="00EA227B" w:rsidP="00C55278">
      <w:pPr>
        <w:autoSpaceDE w:val="0"/>
        <w:autoSpaceDN w:val="0"/>
        <w:adjustRightInd w:val="0"/>
        <w:spacing w:after="0" w:line="360" w:lineRule="auto"/>
        <w:ind w:left="709"/>
        <w:jc w:val="both"/>
        <w:rPr>
          <w:rFonts w:ascii="Times New Roman" w:hAnsi="Times New Roman" w:cs="Times New Roman"/>
          <w:sz w:val="24"/>
          <w:szCs w:val="24"/>
        </w:rPr>
      </w:pPr>
      <w:r w:rsidRPr="00EA227B">
        <w:rPr>
          <w:rFonts w:ascii="Times New Roman" w:hAnsi="Times New Roman" w:cs="Times New Roman"/>
          <w:sz w:val="24"/>
          <w:szCs w:val="24"/>
        </w:rPr>
        <w:t>prawnego ciążącego na administratorze, co w analizowanym przypadku wynika                      z mocy ustawy Pzp i wytycznych;</w:t>
      </w:r>
    </w:p>
    <w:p w:rsidR="00EA227B" w:rsidRPr="00EA227B" w:rsidRDefault="00334FDF" w:rsidP="00C55278">
      <w:pPr>
        <w:autoSpaceDE w:val="0"/>
        <w:autoSpaceDN w:val="0"/>
        <w:adjustRightInd w:val="0"/>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6</w:t>
      </w:r>
      <w:r w:rsidR="00EA227B" w:rsidRPr="00EA227B">
        <w:rPr>
          <w:rFonts w:ascii="Times New Roman" w:hAnsi="Times New Roman" w:cs="Times New Roman"/>
          <w:sz w:val="24"/>
          <w:szCs w:val="24"/>
        </w:rPr>
        <w:t>. Odbiorcami Pani/Pana danych osobowych będą osoby lub podmioty, którym                          w przypadku zamówień objętych ustawą Pzp zostanie udostępniona dokumentacja postępowania w oparciu o art. 8 oraz art. 96 ust. 3 ustawy Pzp oraz tym, którym na podstawie odrębnych przepisów przysługuje prawo kontroli jak również zostaną udostępnione w oparciu o przepisy o dostępie do informacji publicznej.</w:t>
      </w:r>
    </w:p>
    <w:p w:rsidR="00EA227B" w:rsidRPr="00EA227B" w:rsidRDefault="00334FDF" w:rsidP="00EA227B">
      <w:pPr>
        <w:autoSpaceDE w:val="0"/>
        <w:autoSpaceDN w:val="0"/>
        <w:adjustRightInd w:val="0"/>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7</w:t>
      </w:r>
      <w:r w:rsidR="00EA227B" w:rsidRPr="00EA227B">
        <w:rPr>
          <w:rFonts w:ascii="Times New Roman" w:hAnsi="Times New Roman" w:cs="Times New Roman"/>
          <w:sz w:val="24"/>
          <w:szCs w:val="24"/>
        </w:rPr>
        <w:t>. Pani/Pana dane osobowe będą przechowywane zgodnie z art. 97 ust. 1 przez 4 lata od dnia zakończenia postępowania o udziale zamówienia a jeżeli czas trwania umowy przekracza 4 lata okres przechowywania obejmuje cały czas trwania umowy, zgodnie z rozporządzeniem prezesa Rady Ministrów z 18 stycznia 2011 r. w sprawie instrukcji</w:t>
      </w:r>
    </w:p>
    <w:p w:rsidR="00EA227B" w:rsidRPr="00EA227B" w:rsidRDefault="00EA227B" w:rsidP="00EA227B">
      <w:pPr>
        <w:autoSpaceDE w:val="0"/>
        <w:autoSpaceDN w:val="0"/>
        <w:adjustRightInd w:val="0"/>
        <w:spacing w:after="0" w:line="360" w:lineRule="auto"/>
        <w:ind w:left="709" w:hanging="283"/>
        <w:jc w:val="both"/>
        <w:rPr>
          <w:rFonts w:ascii="Times New Roman" w:hAnsi="Times New Roman" w:cs="Times New Roman"/>
          <w:sz w:val="24"/>
          <w:szCs w:val="24"/>
        </w:rPr>
      </w:pPr>
      <w:r w:rsidRPr="00EA227B">
        <w:rPr>
          <w:rFonts w:ascii="Times New Roman" w:hAnsi="Times New Roman" w:cs="Times New Roman"/>
          <w:sz w:val="24"/>
          <w:szCs w:val="24"/>
        </w:rPr>
        <w:t xml:space="preserve">    kancelaryjnej, jednolitych rzeczowych wykazów akt oraz instrukcji w sprawie organizacji i zakresu działania archiwów zakładowych (Dz.U. Nr 14, poz. 67) teczki aktowe będą przechowywane w archiwum zakładowym przez 5 lat w przypadku dokumentacji zamówień publicznych oraz 10 lat w przypadku umów zawartych w wyniku postępowania udzielonego w trybach zamówień publicznych.</w:t>
      </w:r>
    </w:p>
    <w:p w:rsidR="00EA227B" w:rsidRPr="00EA227B" w:rsidRDefault="00334FDF" w:rsidP="00EA227B">
      <w:pPr>
        <w:widowControl w:val="0"/>
        <w:tabs>
          <w:tab w:val="num" w:pos="426"/>
        </w:tabs>
        <w:suppressAutoHyphens/>
        <w:spacing w:after="288" w:line="360" w:lineRule="auto"/>
        <w:ind w:left="426" w:hanging="142"/>
        <w:contextualSpacing/>
        <w:jc w:val="both"/>
        <w:rPr>
          <w:rFonts w:ascii="Times New Roman" w:hAnsi="Times New Roman" w:cs="Times New Roman"/>
          <w:sz w:val="24"/>
          <w:szCs w:val="24"/>
        </w:rPr>
      </w:pPr>
      <w:r>
        <w:rPr>
          <w:rFonts w:ascii="Times New Roman" w:hAnsi="Times New Roman" w:cs="Times New Roman"/>
          <w:sz w:val="24"/>
          <w:szCs w:val="24"/>
        </w:rPr>
        <w:lastRenderedPageBreak/>
        <w:t>8</w:t>
      </w:r>
      <w:r w:rsidR="00EA227B" w:rsidRPr="00EA227B">
        <w:rPr>
          <w:rFonts w:ascii="Times New Roman" w:hAnsi="Times New Roman" w:cs="Times New Roman"/>
          <w:sz w:val="24"/>
          <w:szCs w:val="24"/>
        </w:rPr>
        <w:t>.    Osoba, której dane dotyczą ma prawo do:</w:t>
      </w:r>
    </w:p>
    <w:p w:rsidR="00EA227B" w:rsidRPr="00EA227B" w:rsidRDefault="00EA227B" w:rsidP="00EA227B">
      <w:pPr>
        <w:widowControl w:val="0"/>
        <w:numPr>
          <w:ilvl w:val="0"/>
          <w:numId w:val="17"/>
        </w:numPr>
        <w:suppressAutoHyphens/>
        <w:spacing w:after="150" w:line="360" w:lineRule="auto"/>
        <w:ind w:left="1134" w:hanging="426"/>
        <w:contextualSpacing/>
        <w:jc w:val="both"/>
        <w:rPr>
          <w:rFonts w:ascii="Times New Roman" w:hAnsi="Times New Roman" w:cs="Times New Roman"/>
          <w:sz w:val="24"/>
          <w:szCs w:val="24"/>
        </w:rPr>
      </w:pPr>
      <w:r w:rsidRPr="00EA227B">
        <w:rPr>
          <w:rFonts w:ascii="Times New Roman" w:hAnsi="Times New Roman" w:cs="Times New Roman"/>
          <w:sz w:val="24"/>
          <w:szCs w:val="24"/>
        </w:rPr>
        <w:t>na podstawie art. 15 RODO prawo dostępu do danych osobowych:</w:t>
      </w:r>
    </w:p>
    <w:p w:rsidR="00EA227B" w:rsidRPr="00EA227B" w:rsidRDefault="00EA227B" w:rsidP="00EA227B">
      <w:pPr>
        <w:widowControl w:val="0"/>
        <w:numPr>
          <w:ilvl w:val="0"/>
          <w:numId w:val="17"/>
        </w:numPr>
        <w:suppressAutoHyphens/>
        <w:spacing w:after="150" w:line="360" w:lineRule="auto"/>
        <w:ind w:left="1134" w:hanging="426"/>
        <w:contextualSpacing/>
        <w:jc w:val="both"/>
        <w:rPr>
          <w:rFonts w:ascii="Times New Roman" w:hAnsi="Times New Roman" w:cs="Times New Roman"/>
          <w:sz w:val="24"/>
          <w:szCs w:val="24"/>
        </w:rPr>
      </w:pPr>
      <w:r w:rsidRPr="00EA227B">
        <w:rPr>
          <w:rFonts w:ascii="Times New Roman" w:hAnsi="Times New Roman" w:cs="Times New Roman"/>
          <w:sz w:val="24"/>
          <w:szCs w:val="24"/>
        </w:rPr>
        <w:t xml:space="preserve"> na podstawie art. 16 RODO prawo do sprostowania danych osobowych ;</w:t>
      </w:r>
    </w:p>
    <w:p w:rsidR="00EA227B" w:rsidRPr="00EA227B" w:rsidRDefault="00EA227B" w:rsidP="00EA227B">
      <w:pPr>
        <w:widowControl w:val="0"/>
        <w:numPr>
          <w:ilvl w:val="0"/>
          <w:numId w:val="17"/>
        </w:numPr>
        <w:suppressAutoHyphens/>
        <w:spacing w:after="150" w:line="360" w:lineRule="auto"/>
        <w:ind w:left="993" w:right="-143" w:hanging="285"/>
        <w:contextualSpacing/>
        <w:jc w:val="both"/>
        <w:rPr>
          <w:rFonts w:ascii="Times New Roman" w:hAnsi="Times New Roman" w:cs="Times New Roman"/>
          <w:sz w:val="24"/>
          <w:szCs w:val="24"/>
        </w:rPr>
      </w:pPr>
      <w:r w:rsidRPr="00EA227B">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w:t>
      </w:r>
    </w:p>
    <w:p w:rsidR="00EA227B" w:rsidRPr="00EA227B" w:rsidRDefault="00334FDF" w:rsidP="00EA227B">
      <w:pPr>
        <w:autoSpaceDE w:val="0"/>
        <w:autoSpaceDN w:val="0"/>
        <w:adjustRightInd w:val="0"/>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9</w:t>
      </w:r>
      <w:r w:rsidR="00EA227B" w:rsidRPr="00EA227B">
        <w:rPr>
          <w:rFonts w:ascii="Times New Roman" w:hAnsi="Times New Roman" w:cs="Times New Roman"/>
          <w:sz w:val="24"/>
          <w:szCs w:val="24"/>
        </w:rPr>
        <w:t>. Skorzystanie z prawa do sprostowania nie może skutkować zmianą wyniku zamówienia publicznego ani zmianą postanowień umowy.</w:t>
      </w:r>
    </w:p>
    <w:p w:rsidR="00EA227B" w:rsidRPr="00EA227B" w:rsidRDefault="00334FDF" w:rsidP="00334FDF">
      <w:pPr>
        <w:autoSpaceDE w:val="0"/>
        <w:autoSpaceDN w:val="0"/>
        <w:adjustRightInd w:val="0"/>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10</w:t>
      </w:r>
      <w:r w:rsidR="00EA227B" w:rsidRPr="00EA227B">
        <w:rPr>
          <w:rFonts w:ascii="Times New Roman" w:hAnsi="Times New Roman" w:cs="Times New Roman"/>
          <w:sz w:val="24"/>
          <w:szCs w:val="24"/>
        </w:rPr>
        <w:t>. Prawo do ograniczenia przetwarzania nie ma zastosowania w odniesieniu do przechowywania w celu zapewnienia korzystania ze środków ochrony prawnej lub               w celu ochrony praw innej osoby fizycznej lub z uwagi na ważne względy interesu publicznego Unii Europejskiej lub państwa członkowskiego.</w:t>
      </w:r>
    </w:p>
    <w:p w:rsidR="00EA227B" w:rsidRPr="00EA227B" w:rsidRDefault="00EA227B" w:rsidP="00EA227B">
      <w:pPr>
        <w:tabs>
          <w:tab w:val="num" w:pos="426"/>
        </w:tabs>
        <w:spacing w:after="150" w:line="360" w:lineRule="auto"/>
        <w:ind w:left="426" w:hanging="142"/>
        <w:contextualSpacing/>
        <w:jc w:val="both"/>
        <w:rPr>
          <w:rFonts w:ascii="Times New Roman" w:hAnsi="Times New Roman" w:cs="Times New Roman"/>
          <w:i/>
          <w:color w:val="00B0F0"/>
          <w:sz w:val="24"/>
          <w:szCs w:val="24"/>
        </w:rPr>
      </w:pPr>
      <w:r w:rsidRPr="00EA227B">
        <w:rPr>
          <w:rFonts w:ascii="Times New Roman" w:hAnsi="Times New Roman" w:cs="Times New Roman"/>
          <w:sz w:val="24"/>
          <w:szCs w:val="24"/>
        </w:rPr>
        <w:t>1</w:t>
      </w:r>
      <w:r w:rsidR="00334FDF">
        <w:rPr>
          <w:rFonts w:ascii="Times New Roman" w:hAnsi="Times New Roman" w:cs="Times New Roman"/>
          <w:sz w:val="24"/>
          <w:szCs w:val="24"/>
        </w:rPr>
        <w:t>1</w:t>
      </w:r>
      <w:r w:rsidRPr="00EA227B">
        <w:rPr>
          <w:rFonts w:ascii="Times New Roman" w:hAnsi="Times New Roman" w:cs="Times New Roman"/>
          <w:sz w:val="24"/>
          <w:szCs w:val="24"/>
        </w:rPr>
        <w:t>.   Nie przysługuje Pani/ Panu:</w:t>
      </w:r>
    </w:p>
    <w:p w:rsidR="00EA227B" w:rsidRPr="00EA227B" w:rsidRDefault="00EA227B" w:rsidP="00EA227B">
      <w:pPr>
        <w:widowControl w:val="0"/>
        <w:numPr>
          <w:ilvl w:val="0"/>
          <w:numId w:val="18"/>
        </w:numPr>
        <w:tabs>
          <w:tab w:val="num" w:pos="1134"/>
        </w:tabs>
        <w:suppressAutoHyphens/>
        <w:spacing w:after="150" w:line="360" w:lineRule="auto"/>
        <w:ind w:left="1134" w:hanging="283"/>
        <w:contextualSpacing/>
        <w:jc w:val="both"/>
        <w:rPr>
          <w:rFonts w:ascii="Times New Roman" w:hAnsi="Times New Roman" w:cs="Times New Roman"/>
          <w:i/>
          <w:color w:val="00B0F0"/>
          <w:sz w:val="24"/>
          <w:szCs w:val="24"/>
        </w:rPr>
      </w:pPr>
      <w:r w:rsidRPr="00EA227B">
        <w:rPr>
          <w:rFonts w:ascii="Times New Roman" w:hAnsi="Times New Roman" w:cs="Times New Roman"/>
          <w:sz w:val="24"/>
          <w:szCs w:val="24"/>
        </w:rPr>
        <w:t xml:space="preserve">  w związku z art. 17, ust. 3 lit. b, d lub e RODO prawo do usunięcia danych osobowych;</w:t>
      </w:r>
    </w:p>
    <w:p w:rsidR="00EA227B" w:rsidRPr="00EA227B" w:rsidRDefault="00EA227B" w:rsidP="00EA227B">
      <w:pPr>
        <w:widowControl w:val="0"/>
        <w:numPr>
          <w:ilvl w:val="0"/>
          <w:numId w:val="18"/>
        </w:numPr>
        <w:tabs>
          <w:tab w:val="num" w:pos="851"/>
        </w:tabs>
        <w:suppressAutoHyphens/>
        <w:spacing w:after="150" w:line="360" w:lineRule="auto"/>
        <w:ind w:left="426" w:firstLine="425"/>
        <w:contextualSpacing/>
        <w:jc w:val="both"/>
        <w:rPr>
          <w:rFonts w:ascii="Times New Roman" w:hAnsi="Times New Roman" w:cs="Times New Roman"/>
          <w:b/>
          <w:i/>
          <w:sz w:val="24"/>
          <w:szCs w:val="24"/>
        </w:rPr>
      </w:pPr>
      <w:r w:rsidRPr="00EA227B">
        <w:rPr>
          <w:rFonts w:ascii="Times New Roman" w:hAnsi="Times New Roman" w:cs="Times New Roman"/>
          <w:sz w:val="24"/>
          <w:szCs w:val="24"/>
        </w:rPr>
        <w:t xml:space="preserve">  prawo do przenoszenia danych osobowych, o którym mowa w art. 20 RODO;</w:t>
      </w:r>
    </w:p>
    <w:p w:rsidR="00EA227B" w:rsidRPr="00C55278" w:rsidRDefault="00EA227B" w:rsidP="00EA227B">
      <w:pPr>
        <w:widowControl w:val="0"/>
        <w:numPr>
          <w:ilvl w:val="0"/>
          <w:numId w:val="18"/>
        </w:numPr>
        <w:tabs>
          <w:tab w:val="num" w:pos="1134"/>
        </w:tabs>
        <w:suppressAutoHyphens/>
        <w:spacing w:after="150" w:line="360" w:lineRule="auto"/>
        <w:ind w:left="1134" w:hanging="283"/>
        <w:contextualSpacing/>
        <w:jc w:val="both"/>
        <w:rPr>
          <w:rFonts w:ascii="Times New Roman" w:hAnsi="Times New Roman" w:cs="Times New Roman"/>
          <w:b/>
          <w:i/>
          <w:sz w:val="24"/>
          <w:szCs w:val="24"/>
        </w:rPr>
      </w:pPr>
      <w:r w:rsidRPr="00EA227B">
        <w:rPr>
          <w:rFonts w:ascii="Times New Roman" w:hAnsi="Times New Roman" w:cs="Times New Roman"/>
          <w:b/>
          <w:sz w:val="24"/>
          <w:szCs w:val="24"/>
        </w:rPr>
        <w:t xml:space="preserve">na podstawie art. 21 RODO prawo sprzeciwu, wobec przetwarzania danych osobowych, gdyż podstawą prawną przetwarzania Pani/Pana danych osobowych jest art. 6, ust. 1 lit. c RODO. </w:t>
      </w:r>
    </w:p>
    <w:p w:rsidR="00C55278" w:rsidRPr="00EA227B" w:rsidRDefault="00C55278" w:rsidP="00811D4B">
      <w:pPr>
        <w:widowControl w:val="0"/>
        <w:suppressAutoHyphens/>
        <w:spacing w:after="150" w:line="360" w:lineRule="auto"/>
        <w:ind w:left="1134"/>
        <w:contextualSpacing/>
        <w:jc w:val="both"/>
        <w:rPr>
          <w:rFonts w:ascii="Times New Roman" w:hAnsi="Times New Roman" w:cs="Times New Roman"/>
          <w:b/>
          <w:i/>
          <w:sz w:val="24"/>
          <w:szCs w:val="24"/>
        </w:rPr>
      </w:pPr>
    </w:p>
    <w:p w:rsidR="00EA227B" w:rsidRPr="00EA227B" w:rsidRDefault="00EA227B" w:rsidP="00EA227B">
      <w:pPr>
        <w:autoSpaceDE w:val="0"/>
        <w:autoSpaceDN w:val="0"/>
        <w:adjustRightInd w:val="0"/>
        <w:spacing w:after="0" w:line="360" w:lineRule="auto"/>
        <w:ind w:left="360"/>
        <w:jc w:val="both"/>
        <w:rPr>
          <w:rFonts w:ascii="Times New Roman" w:hAnsi="Times New Roman" w:cs="Times New Roman"/>
          <w:sz w:val="24"/>
          <w:szCs w:val="24"/>
        </w:rPr>
      </w:pPr>
      <w:r w:rsidRPr="00EA227B">
        <w:rPr>
          <w:rFonts w:ascii="Times New Roman" w:hAnsi="Times New Roman" w:cs="Times New Roman"/>
          <w:sz w:val="24"/>
          <w:szCs w:val="24"/>
        </w:rPr>
        <w:t>1</w:t>
      </w:r>
      <w:r w:rsidR="00334FDF">
        <w:rPr>
          <w:rFonts w:ascii="Times New Roman" w:hAnsi="Times New Roman" w:cs="Times New Roman"/>
          <w:sz w:val="24"/>
          <w:szCs w:val="24"/>
        </w:rPr>
        <w:t>2</w:t>
      </w:r>
      <w:r w:rsidRPr="00EA227B">
        <w:rPr>
          <w:rFonts w:ascii="Times New Roman" w:hAnsi="Times New Roman" w:cs="Times New Roman"/>
          <w:sz w:val="24"/>
          <w:szCs w:val="24"/>
        </w:rPr>
        <w:t xml:space="preserve">. </w:t>
      </w:r>
      <w:r w:rsidRPr="00EA227B">
        <w:rPr>
          <w:rFonts w:ascii="Times New Roman" w:eastAsia="Calibri" w:hAnsi="Times New Roman" w:cs="Times New Roman"/>
          <w:sz w:val="24"/>
          <w:szCs w:val="24"/>
          <w:lang w:eastAsia="en-US"/>
        </w:rPr>
        <w:t xml:space="preserve">Posiada Pani/ Pan prawo wniesienia skargi do </w:t>
      </w:r>
      <w:r w:rsidRPr="00EA227B">
        <w:rPr>
          <w:rFonts w:ascii="Times New Roman" w:hAnsi="Times New Roman" w:cs="Times New Roman"/>
          <w:sz w:val="24"/>
          <w:szCs w:val="24"/>
        </w:rPr>
        <w:t>Prezesa Urzędu Ochrony Danych</w:t>
      </w:r>
    </w:p>
    <w:p w:rsidR="00EA227B" w:rsidRDefault="00EA227B" w:rsidP="00EA227B">
      <w:pPr>
        <w:autoSpaceDE w:val="0"/>
        <w:autoSpaceDN w:val="0"/>
        <w:adjustRightInd w:val="0"/>
        <w:spacing w:after="0" w:line="360" w:lineRule="auto"/>
        <w:ind w:left="709"/>
        <w:jc w:val="both"/>
        <w:rPr>
          <w:rFonts w:ascii="Times New Roman" w:hAnsi="Times New Roman" w:cs="Times New Roman"/>
          <w:sz w:val="24"/>
          <w:szCs w:val="24"/>
        </w:rPr>
      </w:pPr>
      <w:r w:rsidRPr="00EA227B">
        <w:rPr>
          <w:rFonts w:ascii="Times New Roman" w:hAnsi="Times New Roman" w:cs="Times New Roman"/>
          <w:sz w:val="24"/>
          <w:szCs w:val="24"/>
        </w:rPr>
        <w:t>Osobowych gdy uzna Pani/Pan, że przetwarzanie danych osobowych Pni/Pana dotyczących narusza przepisy RODO</w:t>
      </w:r>
      <w:r w:rsidR="00F45924">
        <w:rPr>
          <w:rFonts w:ascii="Times New Roman" w:hAnsi="Times New Roman" w:cs="Times New Roman"/>
          <w:sz w:val="24"/>
          <w:szCs w:val="24"/>
        </w:rPr>
        <w:t>.</w:t>
      </w:r>
    </w:p>
    <w:p w:rsidR="00EA227B" w:rsidRPr="00EA227B" w:rsidRDefault="00EA227B" w:rsidP="00EA227B">
      <w:pPr>
        <w:autoSpaceDE w:val="0"/>
        <w:autoSpaceDN w:val="0"/>
        <w:adjustRightInd w:val="0"/>
        <w:spacing w:after="0" w:line="360" w:lineRule="auto"/>
        <w:ind w:left="284"/>
        <w:jc w:val="both"/>
        <w:rPr>
          <w:rFonts w:ascii="Times New Roman" w:hAnsi="Times New Roman" w:cs="Times New Roman"/>
          <w:sz w:val="24"/>
          <w:szCs w:val="24"/>
        </w:rPr>
      </w:pPr>
      <w:r w:rsidRPr="00EA227B">
        <w:rPr>
          <w:rFonts w:ascii="Times New Roman" w:hAnsi="Times New Roman" w:cs="Times New Roman"/>
          <w:sz w:val="24"/>
          <w:szCs w:val="24"/>
        </w:rPr>
        <w:t>1</w:t>
      </w:r>
      <w:r w:rsidR="00334FDF">
        <w:rPr>
          <w:rFonts w:ascii="Times New Roman" w:hAnsi="Times New Roman" w:cs="Times New Roman"/>
          <w:sz w:val="24"/>
          <w:szCs w:val="24"/>
        </w:rPr>
        <w:t>3</w:t>
      </w:r>
      <w:r w:rsidRPr="00EA227B">
        <w:rPr>
          <w:rFonts w:ascii="Times New Roman" w:hAnsi="Times New Roman" w:cs="Times New Roman"/>
          <w:sz w:val="24"/>
          <w:szCs w:val="24"/>
        </w:rPr>
        <w:t>. Podanie przez Pani/Pana danych osobowych jest dla zamówień:</w:t>
      </w:r>
    </w:p>
    <w:p w:rsidR="00EA227B" w:rsidRPr="00EA227B" w:rsidRDefault="00EA227B" w:rsidP="00EA227B">
      <w:pPr>
        <w:autoSpaceDE w:val="0"/>
        <w:autoSpaceDN w:val="0"/>
        <w:adjustRightInd w:val="0"/>
        <w:spacing w:after="0" w:line="360" w:lineRule="auto"/>
        <w:ind w:left="709"/>
        <w:jc w:val="both"/>
        <w:rPr>
          <w:rFonts w:ascii="Times New Roman" w:hAnsi="Times New Roman" w:cs="Times New Roman"/>
          <w:sz w:val="24"/>
          <w:szCs w:val="24"/>
        </w:rPr>
      </w:pPr>
      <w:r w:rsidRPr="00EA227B">
        <w:rPr>
          <w:rFonts w:ascii="Times New Roman" w:hAnsi="Times New Roman" w:cs="Times New Roman"/>
          <w:sz w:val="24"/>
          <w:szCs w:val="24"/>
        </w:rPr>
        <w:t>a) objętych prawem zamówień publicznych wymogiem ustawowym określonym                  w ustawie Pzp związanym z udzielonym zamówieniem publicznym.                            Konsekwencje niepodania określonych danych wynikają z ustawy Pzp.</w:t>
      </w:r>
    </w:p>
    <w:p w:rsidR="00EA227B" w:rsidRDefault="00EA227B" w:rsidP="00EA227B">
      <w:pPr>
        <w:autoSpaceDE w:val="0"/>
        <w:autoSpaceDN w:val="0"/>
        <w:adjustRightInd w:val="0"/>
        <w:spacing w:after="0" w:line="360" w:lineRule="auto"/>
        <w:ind w:left="709"/>
        <w:jc w:val="both"/>
        <w:rPr>
          <w:rFonts w:ascii="Times New Roman" w:hAnsi="Times New Roman" w:cs="Times New Roman"/>
          <w:sz w:val="24"/>
          <w:szCs w:val="24"/>
        </w:rPr>
      </w:pPr>
      <w:r w:rsidRPr="00EA227B">
        <w:rPr>
          <w:rFonts w:ascii="Times New Roman" w:hAnsi="Times New Roman" w:cs="Times New Roman"/>
          <w:sz w:val="24"/>
          <w:szCs w:val="24"/>
        </w:rPr>
        <w:t>b) dofinansowanych środkami krajowymi i unijnymi wymogiem wynikającym                      z poszanowań i postanowień zarządzenia, związanych z udzielonym zamówieniem publicznym.</w:t>
      </w:r>
    </w:p>
    <w:p w:rsidR="005944F8" w:rsidRPr="00EA227B" w:rsidRDefault="005944F8" w:rsidP="00EA227B">
      <w:pPr>
        <w:autoSpaceDE w:val="0"/>
        <w:autoSpaceDN w:val="0"/>
        <w:adjustRightInd w:val="0"/>
        <w:spacing w:after="0" w:line="360" w:lineRule="auto"/>
        <w:ind w:left="709"/>
        <w:jc w:val="both"/>
        <w:rPr>
          <w:rFonts w:ascii="Times New Roman" w:hAnsi="Times New Roman" w:cs="Times New Roman"/>
          <w:sz w:val="24"/>
          <w:szCs w:val="24"/>
        </w:rPr>
      </w:pPr>
    </w:p>
    <w:p w:rsidR="00EA227B" w:rsidRPr="00EA227B" w:rsidRDefault="00EA227B" w:rsidP="00EA227B">
      <w:pPr>
        <w:widowControl w:val="0"/>
        <w:autoSpaceDE w:val="0"/>
        <w:autoSpaceDN w:val="0"/>
        <w:adjustRightInd w:val="0"/>
        <w:spacing w:after="0" w:line="360" w:lineRule="auto"/>
        <w:ind w:left="709" w:hanging="425"/>
        <w:jc w:val="both"/>
        <w:rPr>
          <w:rFonts w:ascii="Times New Roman" w:hAnsi="Times New Roman" w:cs="Times New Roman"/>
          <w:sz w:val="24"/>
          <w:szCs w:val="24"/>
        </w:rPr>
      </w:pPr>
      <w:r w:rsidRPr="00EA227B">
        <w:rPr>
          <w:rFonts w:ascii="Times New Roman" w:hAnsi="Times New Roman" w:cs="Times New Roman"/>
          <w:sz w:val="24"/>
          <w:szCs w:val="24"/>
        </w:rPr>
        <w:lastRenderedPageBreak/>
        <w:t>1</w:t>
      </w:r>
      <w:r w:rsidR="00334FDF">
        <w:rPr>
          <w:rFonts w:ascii="Times New Roman" w:hAnsi="Times New Roman" w:cs="Times New Roman"/>
          <w:sz w:val="24"/>
          <w:szCs w:val="24"/>
        </w:rPr>
        <w:t>4</w:t>
      </w:r>
      <w:r w:rsidRPr="00EA227B">
        <w:rPr>
          <w:rFonts w:ascii="Times New Roman" w:hAnsi="Times New Roman" w:cs="Times New Roman"/>
          <w:sz w:val="24"/>
          <w:szCs w:val="24"/>
        </w:rPr>
        <w:t>. W odniesieniu do Pani/Pana danych osobowych decyzje nie będą podejmowane                                w sposób zautomatyzowany, stosownie do art. 22 RODO.</w:t>
      </w:r>
    </w:p>
    <w:p w:rsidR="00EA227B" w:rsidRDefault="00EA227B">
      <w:pPr>
        <w:widowControl w:val="0"/>
        <w:autoSpaceDE w:val="0"/>
        <w:autoSpaceDN w:val="0"/>
        <w:adjustRightInd w:val="0"/>
        <w:spacing w:after="0" w:line="360" w:lineRule="auto"/>
        <w:jc w:val="both"/>
        <w:rPr>
          <w:rFonts w:ascii="Times New Roman" w:hAnsi="Times New Roman" w:cs="Times New Roman"/>
          <w:color w:val="000000"/>
          <w:sz w:val="24"/>
          <w:szCs w:val="24"/>
        </w:rPr>
      </w:pPr>
    </w:p>
    <w:p w:rsidR="00EA227B" w:rsidRDefault="00EA227B">
      <w:pPr>
        <w:widowControl w:val="0"/>
        <w:autoSpaceDE w:val="0"/>
        <w:autoSpaceDN w:val="0"/>
        <w:adjustRightInd w:val="0"/>
        <w:spacing w:after="0" w:line="360" w:lineRule="auto"/>
        <w:jc w:val="both"/>
        <w:rPr>
          <w:rFonts w:ascii="Times New Roman" w:hAnsi="Times New Roman" w:cs="Times New Roman"/>
          <w:color w:val="000000"/>
          <w:sz w:val="24"/>
          <w:szCs w:val="24"/>
        </w:rPr>
      </w:pPr>
    </w:p>
    <w:p w:rsidR="00F8164F" w:rsidRDefault="00F8164F">
      <w:pPr>
        <w:shd w:val="clear" w:color="auto" w:fill="F2F2F2"/>
        <w:suppressAutoHyphens/>
        <w:spacing w:after="0" w:line="240" w:lineRule="auto"/>
        <w:ind w:left="705" w:hanging="705"/>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X</w:t>
      </w:r>
      <w:r>
        <w:rPr>
          <w:rFonts w:ascii="Times New Roman" w:hAnsi="Times New Roman" w:cs="Times New Roman"/>
          <w:b/>
          <w:bCs/>
          <w:sz w:val="24"/>
          <w:szCs w:val="24"/>
          <w:lang w:eastAsia="ar-SA"/>
        </w:rPr>
        <w:t>XI</w:t>
      </w:r>
      <w:r w:rsidR="00EA227B">
        <w:rPr>
          <w:rFonts w:ascii="Times New Roman" w:hAnsi="Times New Roman" w:cs="Times New Roman"/>
          <w:b/>
          <w:bCs/>
          <w:sz w:val="24"/>
          <w:szCs w:val="24"/>
          <w:lang w:eastAsia="ar-SA"/>
        </w:rPr>
        <w:t>II</w:t>
      </w:r>
      <w:r>
        <w:rPr>
          <w:rFonts w:ascii="Times New Roman" w:hAnsi="Times New Roman" w:cs="Times New Roman"/>
          <w:b/>
          <w:bCs/>
          <w:sz w:val="24"/>
          <w:szCs w:val="24"/>
          <w:lang w:eastAsia="ar-SA"/>
        </w:rPr>
        <w:t xml:space="preserve">. </w:t>
      </w:r>
      <w:r>
        <w:rPr>
          <w:rFonts w:ascii="Times New Roman" w:hAnsi="Times New Roman" w:cs="Times New Roman"/>
          <w:b/>
          <w:bCs/>
          <w:sz w:val="24"/>
          <w:szCs w:val="24"/>
          <w:lang w:eastAsia="ar-SA"/>
        </w:rPr>
        <w:tab/>
        <w:t>ZAŁĄCZNIKI</w:t>
      </w:r>
    </w:p>
    <w:p w:rsidR="00F8164F" w:rsidRDefault="00F8164F">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F8164F" w:rsidRDefault="00F8164F">
      <w:pPr>
        <w:widowControl w:val="0"/>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Załączniki składające się na integralną cześć specyfikacji:</w:t>
      </w:r>
    </w:p>
    <w:p w:rsidR="00F8164F" w:rsidRDefault="00F8164F">
      <w:pPr>
        <w:widowControl w:val="0"/>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Formularz ofertowy</w:t>
      </w:r>
    </w:p>
    <w:p w:rsidR="00F8164F" w:rsidRDefault="00F8164F">
      <w:pPr>
        <w:widowControl w:val="0"/>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Formularz cenowy</w:t>
      </w:r>
    </w:p>
    <w:p w:rsidR="00F8164F" w:rsidRDefault="00F8164F">
      <w:pPr>
        <w:widowControl w:val="0"/>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Zakres obowiązków</w:t>
      </w:r>
    </w:p>
    <w:p w:rsidR="00795AE8" w:rsidRDefault="00795AE8">
      <w:pPr>
        <w:widowControl w:val="0"/>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Zakres sprzątania</w:t>
      </w:r>
    </w:p>
    <w:p w:rsidR="00795AE8" w:rsidRDefault="00795AE8" w:rsidP="00795AE8">
      <w:pPr>
        <w:widowControl w:val="0"/>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Projekt umowy</w:t>
      </w:r>
    </w:p>
    <w:p w:rsidR="00F8164F" w:rsidRDefault="00F8164F">
      <w:pPr>
        <w:widowControl w:val="0"/>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Wzór oświadczenia dotyczące przesłanek wykluczenia</w:t>
      </w:r>
    </w:p>
    <w:p w:rsidR="00F8164F" w:rsidRDefault="00F8164F">
      <w:pPr>
        <w:widowControl w:val="0"/>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Wzór oświadczenie o spełnieniu warunków udziału w postępowaniu</w:t>
      </w:r>
    </w:p>
    <w:p w:rsidR="00F8164F" w:rsidRDefault="00F8164F">
      <w:pPr>
        <w:widowControl w:val="0"/>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Wykaz usług</w:t>
      </w:r>
    </w:p>
    <w:p w:rsidR="00F8164F" w:rsidRDefault="00F8164F">
      <w:pPr>
        <w:widowControl w:val="0"/>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Wzór oświadczenia o grupach kapitałowych </w:t>
      </w:r>
    </w:p>
    <w:p w:rsidR="00F8164F" w:rsidRDefault="00F8164F">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p>
    <w:p w:rsidR="00F8164F" w:rsidRDefault="00F8164F">
      <w:pPr>
        <w:tabs>
          <w:tab w:val="left" w:pos="1665"/>
        </w:tabs>
        <w:spacing w:after="0" w:line="240" w:lineRule="auto"/>
        <w:jc w:val="right"/>
        <w:rPr>
          <w:rFonts w:ascii="Times New Roman" w:hAnsi="Times New Roman" w:cs="Times New Roman"/>
          <w:sz w:val="24"/>
          <w:szCs w:val="24"/>
        </w:rPr>
      </w:pPr>
    </w:p>
    <w:p w:rsidR="00F8164F" w:rsidRDefault="00F8164F" w:rsidP="00AD7ABE">
      <w:pPr>
        <w:tabs>
          <w:tab w:val="left" w:pos="166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Mrągowo, dnia </w:t>
      </w:r>
      <w:r w:rsidR="00673250">
        <w:rPr>
          <w:rFonts w:ascii="Times New Roman" w:hAnsi="Times New Roman" w:cs="Times New Roman"/>
          <w:sz w:val="24"/>
          <w:szCs w:val="24"/>
        </w:rPr>
        <w:t>26.11.</w:t>
      </w:r>
      <w:r>
        <w:rPr>
          <w:rFonts w:ascii="Times New Roman" w:hAnsi="Times New Roman" w:cs="Times New Roman"/>
          <w:sz w:val="24"/>
          <w:szCs w:val="24"/>
        </w:rPr>
        <w:t>201</w:t>
      </w:r>
      <w:r w:rsidR="00EA227B">
        <w:rPr>
          <w:rFonts w:ascii="Times New Roman" w:hAnsi="Times New Roman" w:cs="Times New Roman"/>
          <w:sz w:val="24"/>
          <w:szCs w:val="24"/>
        </w:rPr>
        <w:t>9</w:t>
      </w:r>
      <w:r>
        <w:rPr>
          <w:rFonts w:ascii="Times New Roman" w:hAnsi="Times New Roman" w:cs="Times New Roman"/>
          <w:sz w:val="24"/>
          <w:szCs w:val="24"/>
        </w:rPr>
        <w:t xml:space="preserve"> r.</w:t>
      </w:r>
    </w:p>
    <w:p w:rsidR="00E36F86" w:rsidRDefault="00E36F86" w:rsidP="00AD7ABE">
      <w:pPr>
        <w:tabs>
          <w:tab w:val="left" w:pos="1665"/>
        </w:tabs>
        <w:spacing w:after="0" w:line="240" w:lineRule="auto"/>
        <w:jc w:val="right"/>
        <w:rPr>
          <w:rFonts w:ascii="Times New Roman" w:hAnsi="Times New Roman" w:cs="Times New Roman"/>
          <w:sz w:val="24"/>
          <w:szCs w:val="24"/>
        </w:rPr>
      </w:pPr>
    </w:p>
    <w:p w:rsidR="00E36F86" w:rsidRDefault="00E36F86" w:rsidP="00AD7ABE">
      <w:pPr>
        <w:tabs>
          <w:tab w:val="left" w:pos="1665"/>
        </w:tabs>
        <w:spacing w:after="0" w:line="240" w:lineRule="auto"/>
        <w:jc w:val="right"/>
        <w:rPr>
          <w:rFonts w:ascii="Times New Roman" w:hAnsi="Times New Roman" w:cs="Times New Roman"/>
          <w:color w:val="000000"/>
          <w:sz w:val="24"/>
          <w:szCs w:val="24"/>
        </w:rPr>
      </w:pPr>
      <w:r>
        <w:object w:dxaOrig="3033" w:dyaOrig="2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111.75pt" o:ole="">
            <v:imagedata r:id="rId17" o:title=""/>
          </v:shape>
          <o:OLEObject Type="Embed" ProgID="CorelPhotoPaint.Image.7" ShapeID="_x0000_i1025" DrawAspect="Content" ObjectID="_1636274662" r:id="rId18">
            <o:FieldCodes>\s</o:FieldCodes>
          </o:OLEObject>
        </w:object>
      </w:r>
      <w:bookmarkStart w:id="2" w:name="_GoBack"/>
      <w:bookmarkEnd w:id="2"/>
    </w:p>
    <w:sectPr w:rsidR="00E36F86" w:rsidSect="00C55278">
      <w:footerReference w:type="default" r:id="rId19"/>
      <w:pgSz w:w="12240" w:h="15840"/>
      <w:pgMar w:top="1134" w:right="1418" w:bottom="1134"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DFE" w:rsidRDefault="00000DF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000DFE" w:rsidRDefault="00000DF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64F" w:rsidRDefault="00E36F86">
    <w:pPr>
      <w:pStyle w:val="Stopka"/>
      <w:jc w:val="right"/>
      <w:rPr>
        <w:rFonts w:ascii="Times New Roman" w:hAnsi="Times New Roman" w:cs="Times New Roman"/>
      </w:rPr>
    </w:pPr>
    <w:r>
      <w:fldChar w:fldCharType="begin"/>
    </w:r>
    <w:r>
      <w:instrText>PAGE   \* MERGEFORMAT</w:instrText>
    </w:r>
    <w:r>
      <w:fldChar w:fldCharType="separate"/>
    </w:r>
    <w:r w:rsidR="00363ACE">
      <w:rPr>
        <w:noProof/>
      </w:rPr>
      <w:t>35</w:t>
    </w:r>
    <w:r>
      <w:rPr>
        <w:noProof/>
      </w:rPr>
      <w:fldChar w:fldCharType="end"/>
    </w:r>
  </w:p>
  <w:p w:rsidR="00F8164F" w:rsidRDefault="00F8164F">
    <w:pPr>
      <w:pStyle w:val="Stopk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DFE" w:rsidRDefault="00000DF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000DFE" w:rsidRDefault="00000DFE">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10"/>
    <w:lvl w:ilvl="0">
      <w:start w:val="1"/>
      <w:numFmt w:val="decimal"/>
      <w:lvlText w:val="%1)"/>
      <w:lvlJc w:val="left"/>
      <w:pPr>
        <w:tabs>
          <w:tab w:val="num" w:pos="2051"/>
        </w:tabs>
        <w:ind w:left="2411" w:hanging="360"/>
      </w:pPr>
      <w:rPr>
        <w:rFonts w:ascii="Times New Roman" w:hAnsi="Times New Roman" w:cs="Times New Roman" w:hint="default"/>
        <w:b/>
        <w:bCs/>
        <w:color w:val="000000"/>
      </w:rPr>
    </w:lvl>
  </w:abstractNum>
  <w:abstractNum w:abstractNumId="1" w15:restartNumberingAfterBreak="0">
    <w:nsid w:val="00000006"/>
    <w:multiLevelType w:val="singleLevel"/>
    <w:tmpl w:val="00000006"/>
    <w:name w:val="WW8Num8"/>
    <w:lvl w:ilvl="0">
      <w:start w:val="1"/>
      <w:numFmt w:val="decimal"/>
      <w:lvlText w:val="%1."/>
      <w:lvlJc w:val="left"/>
      <w:pPr>
        <w:tabs>
          <w:tab w:val="num" w:pos="708"/>
        </w:tabs>
        <w:ind w:left="720" w:hanging="360"/>
      </w:pPr>
    </w:lvl>
  </w:abstractNum>
  <w:abstractNum w:abstractNumId="2" w15:restartNumberingAfterBreak="0">
    <w:nsid w:val="103B6737"/>
    <w:multiLevelType w:val="hybridMultilevel"/>
    <w:tmpl w:val="75162C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 w15:restartNumberingAfterBreak="0">
    <w:nsid w:val="179C6E3A"/>
    <w:multiLevelType w:val="hybridMultilevel"/>
    <w:tmpl w:val="5A805C02"/>
    <w:lvl w:ilvl="0" w:tplc="0415000B">
      <w:start w:val="1"/>
      <w:numFmt w:val="bullet"/>
      <w:lvlText w:val=""/>
      <w:lvlJc w:val="left"/>
      <w:pPr>
        <w:ind w:left="1571" w:hanging="360"/>
      </w:pPr>
      <w:rPr>
        <w:rFonts w:ascii="Wingdings" w:hAnsi="Wingdings" w:hint="default"/>
      </w:rPr>
    </w:lvl>
    <w:lvl w:ilvl="1" w:tplc="04150003">
      <w:start w:val="1"/>
      <w:numFmt w:val="bullet"/>
      <w:lvlText w:val="o"/>
      <w:lvlJc w:val="left"/>
      <w:pPr>
        <w:ind w:left="2291" w:hanging="360"/>
      </w:pPr>
      <w:rPr>
        <w:rFonts w:ascii="Courier New" w:hAnsi="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hint="default"/>
      </w:rPr>
    </w:lvl>
    <w:lvl w:ilvl="8" w:tplc="04150005">
      <w:start w:val="1"/>
      <w:numFmt w:val="bullet"/>
      <w:lvlText w:val=""/>
      <w:lvlJc w:val="left"/>
      <w:pPr>
        <w:ind w:left="7331" w:hanging="360"/>
      </w:pPr>
      <w:rPr>
        <w:rFonts w:ascii="Wingdings" w:hAnsi="Wingdings" w:hint="default"/>
      </w:rPr>
    </w:lvl>
  </w:abstractNum>
  <w:abstractNum w:abstractNumId="4" w15:restartNumberingAfterBreak="0">
    <w:nsid w:val="1A2E1170"/>
    <w:multiLevelType w:val="hybridMultilevel"/>
    <w:tmpl w:val="45DA108C"/>
    <w:lvl w:ilvl="0" w:tplc="4364C4B8">
      <w:start w:val="1"/>
      <w:numFmt w:val="upperRoman"/>
      <w:lvlText w:val="%1."/>
      <w:lvlJc w:val="left"/>
      <w:pPr>
        <w:ind w:left="1080" w:hanging="720"/>
      </w:pPr>
      <w:rPr>
        <w:rFonts w:ascii="Times New Roman" w:hAnsi="Times New Roman" w:cs="Times New Roman" w:hint="default"/>
        <w:b/>
        <w:bCs/>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 w15:restartNumberingAfterBreak="0">
    <w:nsid w:val="1A5F52CB"/>
    <w:multiLevelType w:val="hybridMultilevel"/>
    <w:tmpl w:val="3E024CE2"/>
    <w:lvl w:ilvl="0" w:tplc="D944B23E">
      <w:start w:val="1"/>
      <w:numFmt w:val="bullet"/>
      <w:lvlText w:val="−"/>
      <w:lvlJc w:val="left"/>
      <w:pPr>
        <w:ind w:left="1495" w:hanging="360"/>
      </w:pPr>
      <w:rPr>
        <w:rFonts w:ascii="Times New Roman" w:hAnsi="Times New Roman" w:cs="Times New Roman" w:hint="default"/>
        <w:color w:val="auto"/>
      </w:rPr>
    </w:lvl>
    <w:lvl w:ilvl="1" w:tplc="04150003">
      <w:start w:val="1"/>
      <w:numFmt w:val="bullet"/>
      <w:lvlText w:val="o"/>
      <w:lvlJc w:val="left"/>
      <w:pPr>
        <w:ind w:left="2215" w:hanging="360"/>
      </w:pPr>
      <w:rPr>
        <w:rFonts w:ascii="Courier New" w:hAnsi="Courier New" w:cs="Courier New" w:hint="default"/>
      </w:rPr>
    </w:lvl>
    <w:lvl w:ilvl="2" w:tplc="04150005">
      <w:start w:val="1"/>
      <w:numFmt w:val="bullet"/>
      <w:lvlText w:val=""/>
      <w:lvlJc w:val="left"/>
      <w:pPr>
        <w:ind w:left="2935" w:hanging="360"/>
      </w:pPr>
      <w:rPr>
        <w:rFonts w:ascii="Wingdings" w:hAnsi="Wingdings" w:hint="default"/>
      </w:rPr>
    </w:lvl>
    <w:lvl w:ilvl="3" w:tplc="04150001">
      <w:start w:val="1"/>
      <w:numFmt w:val="bullet"/>
      <w:lvlText w:val=""/>
      <w:lvlJc w:val="left"/>
      <w:pPr>
        <w:ind w:left="3655" w:hanging="360"/>
      </w:pPr>
      <w:rPr>
        <w:rFonts w:ascii="Symbol" w:hAnsi="Symbol" w:hint="default"/>
      </w:rPr>
    </w:lvl>
    <w:lvl w:ilvl="4" w:tplc="04150003">
      <w:start w:val="1"/>
      <w:numFmt w:val="bullet"/>
      <w:lvlText w:val="o"/>
      <w:lvlJc w:val="left"/>
      <w:pPr>
        <w:ind w:left="4375" w:hanging="360"/>
      </w:pPr>
      <w:rPr>
        <w:rFonts w:ascii="Courier New" w:hAnsi="Courier New" w:cs="Courier New" w:hint="default"/>
      </w:rPr>
    </w:lvl>
    <w:lvl w:ilvl="5" w:tplc="04150005">
      <w:start w:val="1"/>
      <w:numFmt w:val="bullet"/>
      <w:lvlText w:val=""/>
      <w:lvlJc w:val="left"/>
      <w:pPr>
        <w:ind w:left="5095" w:hanging="360"/>
      </w:pPr>
      <w:rPr>
        <w:rFonts w:ascii="Wingdings" w:hAnsi="Wingdings" w:hint="default"/>
      </w:rPr>
    </w:lvl>
    <w:lvl w:ilvl="6" w:tplc="04150001">
      <w:start w:val="1"/>
      <w:numFmt w:val="bullet"/>
      <w:lvlText w:val=""/>
      <w:lvlJc w:val="left"/>
      <w:pPr>
        <w:ind w:left="5815" w:hanging="360"/>
      </w:pPr>
      <w:rPr>
        <w:rFonts w:ascii="Symbol" w:hAnsi="Symbol" w:hint="default"/>
      </w:rPr>
    </w:lvl>
    <w:lvl w:ilvl="7" w:tplc="04150003">
      <w:start w:val="1"/>
      <w:numFmt w:val="bullet"/>
      <w:lvlText w:val="o"/>
      <w:lvlJc w:val="left"/>
      <w:pPr>
        <w:ind w:left="6535" w:hanging="360"/>
      </w:pPr>
      <w:rPr>
        <w:rFonts w:ascii="Courier New" w:hAnsi="Courier New" w:cs="Courier New" w:hint="default"/>
      </w:rPr>
    </w:lvl>
    <w:lvl w:ilvl="8" w:tplc="04150005">
      <w:start w:val="1"/>
      <w:numFmt w:val="bullet"/>
      <w:lvlText w:val=""/>
      <w:lvlJc w:val="left"/>
      <w:pPr>
        <w:ind w:left="7255" w:hanging="360"/>
      </w:pPr>
      <w:rPr>
        <w:rFonts w:ascii="Wingdings" w:hAnsi="Wingdings" w:hint="default"/>
      </w:rPr>
    </w:lvl>
  </w:abstractNum>
  <w:abstractNum w:abstractNumId="6" w15:restartNumberingAfterBreak="0">
    <w:nsid w:val="21F5629F"/>
    <w:multiLevelType w:val="hybridMultilevel"/>
    <w:tmpl w:val="9482B844"/>
    <w:lvl w:ilvl="0" w:tplc="796814A2">
      <w:start w:val="1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4F046A"/>
    <w:multiLevelType w:val="hybridMultilevel"/>
    <w:tmpl w:val="A3D23502"/>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 w15:restartNumberingAfterBreak="0">
    <w:nsid w:val="314A30B4"/>
    <w:multiLevelType w:val="hybridMultilevel"/>
    <w:tmpl w:val="DE668A3C"/>
    <w:lvl w:ilvl="0" w:tplc="04150005">
      <w:start w:val="1"/>
      <w:numFmt w:val="bullet"/>
      <w:lvlText w:val=""/>
      <w:lvlJc w:val="left"/>
      <w:pPr>
        <w:tabs>
          <w:tab w:val="num" w:pos="823"/>
        </w:tabs>
        <w:ind w:left="823" w:hanging="360"/>
      </w:pPr>
      <w:rPr>
        <w:rFonts w:ascii="Wingdings" w:hAnsi="Wingdings" w:hint="default"/>
      </w:rPr>
    </w:lvl>
    <w:lvl w:ilvl="1" w:tplc="04150003">
      <w:start w:val="1"/>
      <w:numFmt w:val="bullet"/>
      <w:lvlText w:val="o"/>
      <w:lvlJc w:val="left"/>
      <w:pPr>
        <w:tabs>
          <w:tab w:val="num" w:pos="1543"/>
        </w:tabs>
        <w:ind w:left="1543" w:hanging="360"/>
      </w:pPr>
      <w:rPr>
        <w:rFonts w:ascii="Courier New" w:hAnsi="Courier New" w:hint="default"/>
      </w:rPr>
    </w:lvl>
    <w:lvl w:ilvl="2" w:tplc="04150005">
      <w:start w:val="1"/>
      <w:numFmt w:val="bullet"/>
      <w:lvlText w:val=""/>
      <w:lvlJc w:val="left"/>
      <w:pPr>
        <w:tabs>
          <w:tab w:val="num" w:pos="2263"/>
        </w:tabs>
        <w:ind w:left="2263" w:hanging="360"/>
      </w:pPr>
      <w:rPr>
        <w:rFonts w:ascii="Wingdings" w:hAnsi="Wingdings" w:hint="default"/>
      </w:rPr>
    </w:lvl>
    <w:lvl w:ilvl="3" w:tplc="04150001">
      <w:start w:val="1"/>
      <w:numFmt w:val="bullet"/>
      <w:lvlText w:val=""/>
      <w:lvlJc w:val="left"/>
      <w:pPr>
        <w:tabs>
          <w:tab w:val="num" w:pos="2983"/>
        </w:tabs>
        <w:ind w:left="2983" w:hanging="360"/>
      </w:pPr>
      <w:rPr>
        <w:rFonts w:ascii="Symbol" w:hAnsi="Symbol" w:hint="default"/>
      </w:rPr>
    </w:lvl>
    <w:lvl w:ilvl="4" w:tplc="04150003">
      <w:start w:val="1"/>
      <w:numFmt w:val="bullet"/>
      <w:lvlText w:val="o"/>
      <w:lvlJc w:val="left"/>
      <w:pPr>
        <w:tabs>
          <w:tab w:val="num" w:pos="3703"/>
        </w:tabs>
        <w:ind w:left="3703" w:hanging="360"/>
      </w:pPr>
      <w:rPr>
        <w:rFonts w:ascii="Courier New" w:hAnsi="Courier New" w:hint="default"/>
      </w:rPr>
    </w:lvl>
    <w:lvl w:ilvl="5" w:tplc="04150005">
      <w:start w:val="1"/>
      <w:numFmt w:val="bullet"/>
      <w:lvlText w:val=""/>
      <w:lvlJc w:val="left"/>
      <w:pPr>
        <w:tabs>
          <w:tab w:val="num" w:pos="4423"/>
        </w:tabs>
        <w:ind w:left="4423" w:hanging="360"/>
      </w:pPr>
      <w:rPr>
        <w:rFonts w:ascii="Wingdings" w:hAnsi="Wingdings" w:hint="default"/>
      </w:rPr>
    </w:lvl>
    <w:lvl w:ilvl="6" w:tplc="04150001">
      <w:start w:val="1"/>
      <w:numFmt w:val="bullet"/>
      <w:lvlText w:val=""/>
      <w:lvlJc w:val="left"/>
      <w:pPr>
        <w:tabs>
          <w:tab w:val="num" w:pos="5143"/>
        </w:tabs>
        <w:ind w:left="5143" w:hanging="360"/>
      </w:pPr>
      <w:rPr>
        <w:rFonts w:ascii="Symbol" w:hAnsi="Symbol" w:hint="default"/>
      </w:rPr>
    </w:lvl>
    <w:lvl w:ilvl="7" w:tplc="04150003">
      <w:start w:val="1"/>
      <w:numFmt w:val="bullet"/>
      <w:lvlText w:val="o"/>
      <w:lvlJc w:val="left"/>
      <w:pPr>
        <w:tabs>
          <w:tab w:val="num" w:pos="5863"/>
        </w:tabs>
        <w:ind w:left="5863" w:hanging="360"/>
      </w:pPr>
      <w:rPr>
        <w:rFonts w:ascii="Courier New" w:hAnsi="Courier New" w:hint="default"/>
      </w:rPr>
    </w:lvl>
    <w:lvl w:ilvl="8" w:tplc="04150005">
      <w:start w:val="1"/>
      <w:numFmt w:val="bullet"/>
      <w:lvlText w:val=""/>
      <w:lvlJc w:val="left"/>
      <w:pPr>
        <w:tabs>
          <w:tab w:val="num" w:pos="6583"/>
        </w:tabs>
        <w:ind w:left="6583" w:hanging="360"/>
      </w:pPr>
      <w:rPr>
        <w:rFonts w:ascii="Wingdings" w:hAnsi="Wingdings" w:hint="default"/>
      </w:rPr>
    </w:lvl>
  </w:abstractNum>
  <w:abstractNum w:abstractNumId="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351E03CB"/>
    <w:multiLevelType w:val="hybridMultilevel"/>
    <w:tmpl w:val="FBCC86B0"/>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4ED6257D"/>
    <w:multiLevelType w:val="hybridMultilevel"/>
    <w:tmpl w:val="503EC01E"/>
    <w:lvl w:ilvl="0" w:tplc="EA30E7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332175"/>
    <w:multiLevelType w:val="hybridMultilevel"/>
    <w:tmpl w:val="04A46E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132089"/>
    <w:multiLevelType w:val="hybridMultilevel"/>
    <w:tmpl w:val="48A2BC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6071166D"/>
    <w:multiLevelType w:val="hybridMultilevel"/>
    <w:tmpl w:val="CEB0EED8"/>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688F0AC6"/>
    <w:multiLevelType w:val="multilevel"/>
    <w:tmpl w:val="9D80C114"/>
    <w:lvl w:ilvl="0">
      <w:start w:val="1"/>
      <w:numFmt w:val="decimal"/>
      <w:lvlText w:val="%1."/>
      <w:lvlJc w:val="left"/>
      <w:pPr>
        <w:tabs>
          <w:tab w:val="num" w:pos="720"/>
        </w:tabs>
        <w:ind w:left="720" w:hanging="360"/>
      </w:pPr>
    </w:lvl>
    <w:lvl w:ilvl="1">
      <w:start w:val="3"/>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6" w15:restartNumberingAfterBreak="0">
    <w:nsid w:val="76DE76B5"/>
    <w:multiLevelType w:val="hybridMultilevel"/>
    <w:tmpl w:val="1FEE6DCA"/>
    <w:lvl w:ilvl="0" w:tplc="0415000B">
      <w:start w:val="1"/>
      <w:numFmt w:val="bullet"/>
      <w:lvlText w:val=""/>
      <w:lvlJc w:val="left"/>
      <w:pPr>
        <w:ind w:left="1094" w:hanging="360"/>
      </w:pPr>
      <w:rPr>
        <w:rFonts w:ascii="Wingdings" w:hAnsi="Wingdings" w:hint="default"/>
      </w:rPr>
    </w:lvl>
    <w:lvl w:ilvl="1" w:tplc="04150003">
      <w:start w:val="1"/>
      <w:numFmt w:val="bullet"/>
      <w:lvlText w:val="o"/>
      <w:lvlJc w:val="left"/>
      <w:pPr>
        <w:ind w:left="1814" w:hanging="360"/>
      </w:pPr>
      <w:rPr>
        <w:rFonts w:ascii="Courier New" w:hAnsi="Courier New" w:hint="default"/>
      </w:rPr>
    </w:lvl>
    <w:lvl w:ilvl="2" w:tplc="04150005">
      <w:start w:val="1"/>
      <w:numFmt w:val="bullet"/>
      <w:lvlText w:val=""/>
      <w:lvlJc w:val="left"/>
      <w:pPr>
        <w:ind w:left="2534" w:hanging="360"/>
      </w:pPr>
      <w:rPr>
        <w:rFonts w:ascii="Wingdings" w:hAnsi="Wingdings" w:hint="default"/>
      </w:rPr>
    </w:lvl>
    <w:lvl w:ilvl="3" w:tplc="04150001">
      <w:start w:val="1"/>
      <w:numFmt w:val="bullet"/>
      <w:lvlText w:val=""/>
      <w:lvlJc w:val="left"/>
      <w:pPr>
        <w:ind w:left="3254" w:hanging="360"/>
      </w:pPr>
      <w:rPr>
        <w:rFonts w:ascii="Symbol" w:hAnsi="Symbol" w:hint="default"/>
      </w:rPr>
    </w:lvl>
    <w:lvl w:ilvl="4" w:tplc="04150003">
      <w:start w:val="1"/>
      <w:numFmt w:val="bullet"/>
      <w:lvlText w:val="o"/>
      <w:lvlJc w:val="left"/>
      <w:pPr>
        <w:ind w:left="3974" w:hanging="360"/>
      </w:pPr>
      <w:rPr>
        <w:rFonts w:ascii="Courier New" w:hAnsi="Courier New" w:hint="default"/>
      </w:rPr>
    </w:lvl>
    <w:lvl w:ilvl="5" w:tplc="04150005">
      <w:start w:val="1"/>
      <w:numFmt w:val="bullet"/>
      <w:lvlText w:val=""/>
      <w:lvlJc w:val="left"/>
      <w:pPr>
        <w:ind w:left="4694" w:hanging="360"/>
      </w:pPr>
      <w:rPr>
        <w:rFonts w:ascii="Wingdings" w:hAnsi="Wingdings" w:hint="default"/>
      </w:rPr>
    </w:lvl>
    <w:lvl w:ilvl="6" w:tplc="04150001">
      <w:start w:val="1"/>
      <w:numFmt w:val="bullet"/>
      <w:lvlText w:val=""/>
      <w:lvlJc w:val="left"/>
      <w:pPr>
        <w:ind w:left="5414" w:hanging="360"/>
      </w:pPr>
      <w:rPr>
        <w:rFonts w:ascii="Symbol" w:hAnsi="Symbol" w:hint="default"/>
      </w:rPr>
    </w:lvl>
    <w:lvl w:ilvl="7" w:tplc="04150003">
      <w:start w:val="1"/>
      <w:numFmt w:val="bullet"/>
      <w:lvlText w:val="o"/>
      <w:lvlJc w:val="left"/>
      <w:pPr>
        <w:ind w:left="6134" w:hanging="360"/>
      </w:pPr>
      <w:rPr>
        <w:rFonts w:ascii="Courier New" w:hAnsi="Courier New" w:hint="default"/>
      </w:rPr>
    </w:lvl>
    <w:lvl w:ilvl="8" w:tplc="04150005">
      <w:start w:val="1"/>
      <w:numFmt w:val="bullet"/>
      <w:lvlText w:val=""/>
      <w:lvlJc w:val="left"/>
      <w:pPr>
        <w:ind w:left="6854" w:hanging="360"/>
      </w:pPr>
      <w:rPr>
        <w:rFonts w:ascii="Wingdings" w:hAnsi="Wingdings" w:hint="default"/>
      </w:rPr>
    </w:lvl>
  </w:abstractNum>
  <w:abstractNum w:abstractNumId="17" w15:restartNumberingAfterBreak="0">
    <w:nsid w:val="77247541"/>
    <w:multiLevelType w:val="hybridMultilevel"/>
    <w:tmpl w:val="8FEA7280"/>
    <w:lvl w:ilvl="0" w:tplc="07C8F5D4">
      <w:start w:val="1"/>
      <w:numFmt w:val="decimal"/>
      <w:lvlText w:val="%1)"/>
      <w:lvlJc w:val="left"/>
      <w:pPr>
        <w:ind w:left="644" w:hanging="360"/>
      </w:pPr>
      <w:rPr>
        <w:rFonts w:ascii="Times New Roman" w:hAnsi="Times New Roman" w:cs="Times New Roman" w:hint="default"/>
        <w:color w:val="00000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7F110B58"/>
    <w:multiLevelType w:val="hybridMultilevel"/>
    <w:tmpl w:val="E4484ADC"/>
    <w:lvl w:ilvl="0" w:tplc="DE7CE8F6">
      <w:start w:val="1"/>
      <w:numFmt w:val="decimal"/>
      <w:lvlText w:val="%1)"/>
      <w:lvlJc w:val="left"/>
      <w:pPr>
        <w:ind w:left="928" w:hanging="360"/>
      </w:pPr>
      <w:rPr>
        <w:rFonts w:cs="Times New Roman"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num w:numId="1">
    <w:abstractNumId w:val="16"/>
  </w:num>
  <w:num w:numId="2">
    <w:abstractNumId w:val="3"/>
  </w:num>
  <w:num w:numId="3">
    <w:abstractNumId w:val="4"/>
  </w:num>
  <w:num w:numId="4">
    <w:abstractNumId w:val="17"/>
  </w:num>
  <w:num w:numId="5">
    <w:abstractNumId w:val="14"/>
  </w:num>
  <w:num w:numId="6">
    <w:abstractNumId w:val="2"/>
  </w:num>
  <w:num w:numId="7">
    <w:abstractNumId w:val="10"/>
  </w:num>
  <w:num w:numId="8">
    <w:abstractNumId w:val="8"/>
  </w:num>
  <w:num w:numId="9">
    <w:abstractNumId w:val="0"/>
  </w:num>
  <w:num w:numId="10">
    <w:abstractNumId w:val="7"/>
  </w:num>
  <w:num w:numId="11">
    <w:abstractNumId w:val="18"/>
  </w:num>
  <w:num w:numId="12">
    <w:abstractNumId w:val="13"/>
  </w:num>
  <w:num w:numId="13">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
    <w:lvlOverride w:ilvl="0">
      <w:startOverride w:val="1"/>
    </w:lvlOverride>
  </w:num>
  <w:num w:numId="16">
    <w:abstractNumId w:val="6"/>
  </w:num>
  <w:num w:numId="17">
    <w:abstractNumId w:val="5"/>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367E"/>
    <w:rsid w:val="00000DFE"/>
    <w:rsid w:val="00032480"/>
    <w:rsid w:val="00061E42"/>
    <w:rsid w:val="000974B9"/>
    <w:rsid w:val="00097554"/>
    <w:rsid w:val="000A145E"/>
    <w:rsid w:val="000B4FC6"/>
    <w:rsid w:val="00162FCB"/>
    <w:rsid w:val="00187BD0"/>
    <w:rsid w:val="0019756B"/>
    <w:rsid w:val="001E0485"/>
    <w:rsid w:val="0020532C"/>
    <w:rsid w:val="002453D9"/>
    <w:rsid w:val="002639A3"/>
    <w:rsid w:val="002845E5"/>
    <w:rsid w:val="002D625B"/>
    <w:rsid w:val="002F1B9E"/>
    <w:rsid w:val="00334FDF"/>
    <w:rsid w:val="00337B82"/>
    <w:rsid w:val="00363ACE"/>
    <w:rsid w:val="00391DA7"/>
    <w:rsid w:val="004720CA"/>
    <w:rsid w:val="00482B50"/>
    <w:rsid w:val="00493559"/>
    <w:rsid w:val="005850AE"/>
    <w:rsid w:val="005944F8"/>
    <w:rsid w:val="005D3050"/>
    <w:rsid w:val="005D367E"/>
    <w:rsid w:val="005E0562"/>
    <w:rsid w:val="005F0910"/>
    <w:rsid w:val="00614ED4"/>
    <w:rsid w:val="00645486"/>
    <w:rsid w:val="006556E5"/>
    <w:rsid w:val="00673250"/>
    <w:rsid w:val="006748B2"/>
    <w:rsid w:val="006E013C"/>
    <w:rsid w:val="007274C0"/>
    <w:rsid w:val="0073293B"/>
    <w:rsid w:val="00795AE8"/>
    <w:rsid w:val="007D6657"/>
    <w:rsid w:val="008044C4"/>
    <w:rsid w:val="00811D4B"/>
    <w:rsid w:val="00862AF5"/>
    <w:rsid w:val="008633D3"/>
    <w:rsid w:val="008779C4"/>
    <w:rsid w:val="008B6116"/>
    <w:rsid w:val="008F7C56"/>
    <w:rsid w:val="00915177"/>
    <w:rsid w:val="00926750"/>
    <w:rsid w:val="00927DC1"/>
    <w:rsid w:val="009B2A97"/>
    <w:rsid w:val="009C1C6A"/>
    <w:rsid w:val="009D6927"/>
    <w:rsid w:val="009E76C0"/>
    <w:rsid w:val="009F7C63"/>
    <w:rsid w:val="00A41539"/>
    <w:rsid w:val="00A74C00"/>
    <w:rsid w:val="00AA69AB"/>
    <w:rsid w:val="00AB0FE0"/>
    <w:rsid w:val="00AD2CAD"/>
    <w:rsid w:val="00AD7ABE"/>
    <w:rsid w:val="00B445B6"/>
    <w:rsid w:val="00B73C8C"/>
    <w:rsid w:val="00B75DEA"/>
    <w:rsid w:val="00BB7564"/>
    <w:rsid w:val="00BC40A4"/>
    <w:rsid w:val="00C23B8F"/>
    <w:rsid w:val="00C515E4"/>
    <w:rsid w:val="00C55278"/>
    <w:rsid w:val="00C97AD9"/>
    <w:rsid w:val="00CA2F28"/>
    <w:rsid w:val="00D82619"/>
    <w:rsid w:val="00D87914"/>
    <w:rsid w:val="00E36F86"/>
    <w:rsid w:val="00E74C03"/>
    <w:rsid w:val="00EA227B"/>
    <w:rsid w:val="00EA4AD8"/>
    <w:rsid w:val="00EB4E42"/>
    <w:rsid w:val="00ED29CC"/>
    <w:rsid w:val="00F37C91"/>
    <w:rsid w:val="00F45924"/>
    <w:rsid w:val="00F504D4"/>
    <w:rsid w:val="00F678B6"/>
    <w:rsid w:val="00F70B8E"/>
    <w:rsid w:val="00F81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BEA80E6"/>
  <w15:docId w15:val="{87D16059-DCCF-4BEE-926C-5E9FE1EA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D3050"/>
    <w:pPr>
      <w:spacing w:after="200" w:line="276" w:lineRule="auto"/>
    </w:pPr>
    <w:rPr>
      <w:rFonts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5D3050"/>
    <w:pPr>
      <w:widowControl w:val="0"/>
      <w:autoSpaceDE w:val="0"/>
      <w:autoSpaceDN w:val="0"/>
      <w:adjustRightInd w:val="0"/>
      <w:spacing w:after="0" w:line="240" w:lineRule="auto"/>
      <w:ind w:left="720"/>
    </w:pPr>
    <w:rPr>
      <w:rFonts w:ascii="A" w:hAnsi="A" w:cs="A"/>
      <w:sz w:val="20"/>
      <w:szCs w:val="20"/>
    </w:rPr>
  </w:style>
  <w:style w:type="paragraph" w:styleId="Nagwek">
    <w:name w:val="header"/>
    <w:basedOn w:val="Normalny"/>
    <w:link w:val="NagwekZnak"/>
    <w:rsid w:val="005D3050"/>
    <w:pPr>
      <w:tabs>
        <w:tab w:val="center" w:pos="4536"/>
        <w:tab w:val="right" w:pos="9072"/>
      </w:tabs>
    </w:pPr>
  </w:style>
  <w:style w:type="character" w:customStyle="1" w:styleId="NagwekZnak">
    <w:name w:val="Nagłówek Znak"/>
    <w:link w:val="Nagwek"/>
    <w:rsid w:val="005D3050"/>
    <w:rPr>
      <w:rFonts w:ascii="Times New Roman" w:hAnsi="Times New Roman" w:cs="Times New Roman"/>
    </w:rPr>
  </w:style>
  <w:style w:type="paragraph" w:styleId="Stopka">
    <w:name w:val="footer"/>
    <w:basedOn w:val="Normalny"/>
    <w:link w:val="StopkaZnak"/>
    <w:rsid w:val="005D3050"/>
    <w:pPr>
      <w:tabs>
        <w:tab w:val="center" w:pos="4536"/>
        <w:tab w:val="right" w:pos="9072"/>
      </w:tabs>
    </w:pPr>
  </w:style>
  <w:style w:type="character" w:customStyle="1" w:styleId="StopkaZnak">
    <w:name w:val="Stopka Znak"/>
    <w:link w:val="Stopka"/>
    <w:rsid w:val="005D3050"/>
    <w:rPr>
      <w:rFonts w:ascii="Times New Roman" w:hAnsi="Times New Roman" w:cs="Times New Roman"/>
    </w:rPr>
  </w:style>
  <w:style w:type="character" w:styleId="Hipercze">
    <w:name w:val="Hyperlink"/>
    <w:rsid w:val="00862AF5"/>
    <w:rPr>
      <w:rFonts w:cs="Times New Roman"/>
      <w:color w:val="0000FF"/>
      <w:u w:val="single"/>
    </w:rPr>
  </w:style>
  <w:style w:type="paragraph" w:styleId="Tekstpodstawowy">
    <w:name w:val="Body Text"/>
    <w:basedOn w:val="Normalny"/>
    <w:link w:val="TekstpodstawowyZnak"/>
    <w:unhideWhenUsed/>
    <w:rsid w:val="005E0562"/>
    <w:pPr>
      <w:spacing w:after="120" w:line="240" w:lineRule="auto"/>
    </w:pPr>
    <w:rPr>
      <w:rFonts w:ascii="Times New Roman" w:hAnsi="Times New Roman" w:cs="Times New Roman"/>
      <w:sz w:val="20"/>
      <w:szCs w:val="20"/>
    </w:rPr>
  </w:style>
  <w:style w:type="character" w:customStyle="1" w:styleId="TekstpodstawowyZnak">
    <w:name w:val="Tekst podstawowy Znak"/>
    <w:link w:val="Tekstpodstawowy"/>
    <w:rsid w:val="005E0562"/>
    <w:rPr>
      <w:rFonts w:ascii="Times New Roman" w:hAnsi="Times New Roman"/>
    </w:rPr>
  </w:style>
  <w:style w:type="character" w:customStyle="1" w:styleId="Nierozpoznanawzmianka1">
    <w:name w:val="Nierozpoznana wzmianka1"/>
    <w:uiPriority w:val="99"/>
    <w:semiHidden/>
    <w:unhideWhenUsed/>
    <w:rsid w:val="009C1C6A"/>
    <w:rPr>
      <w:color w:val="605E5C"/>
      <w:shd w:val="clear" w:color="auto" w:fill="E1DFDD"/>
    </w:rPr>
  </w:style>
  <w:style w:type="paragraph" w:styleId="Tekstdymka">
    <w:name w:val="Balloon Text"/>
    <w:basedOn w:val="Normalny"/>
    <w:link w:val="TekstdymkaZnak"/>
    <w:rsid w:val="00AA69AB"/>
    <w:pPr>
      <w:spacing w:after="0" w:line="240" w:lineRule="auto"/>
    </w:pPr>
    <w:rPr>
      <w:rFonts w:ascii="Segoe UI" w:hAnsi="Segoe UI" w:cs="Segoe UI"/>
      <w:sz w:val="18"/>
      <w:szCs w:val="18"/>
    </w:rPr>
  </w:style>
  <w:style w:type="character" w:customStyle="1" w:styleId="TekstdymkaZnak">
    <w:name w:val="Tekst dymka Znak"/>
    <w:link w:val="Tekstdymka"/>
    <w:rsid w:val="00AA69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1651">
      <w:bodyDiv w:val="1"/>
      <w:marLeft w:val="0"/>
      <w:marRight w:val="0"/>
      <w:marTop w:val="0"/>
      <w:marBottom w:val="0"/>
      <w:divBdr>
        <w:top w:val="none" w:sz="0" w:space="0" w:color="auto"/>
        <w:left w:val="none" w:sz="0" w:space="0" w:color="auto"/>
        <w:bottom w:val="none" w:sz="0" w:space="0" w:color="auto"/>
        <w:right w:val="none" w:sz="0" w:space="0" w:color="auto"/>
      </w:divBdr>
    </w:div>
    <w:div w:id="150956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zp@powiat.mragowo.pl" TargetMode="External"/><Relationship Id="rId13" Type="http://schemas.openxmlformats.org/officeDocument/2006/relationships/hyperlink" Target="http://www.pzd.mragowo.pl" TargetMode="External"/><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zd.powiat.mragowo.pl" TargetMode="External"/><Relationship Id="rId12" Type="http://schemas.openxmlformats.org/officeDocument/2006/relationships/hyperlink" Target="http://www.pzd.powiat.mragowo.pl"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iod@powiat.mragowo.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zd.powiat.mragowo.pl" TargetMode="External"/><Relationship Id="rId5" Type="http://schemas.openxmlformats.org/officeDocument/2006/relationships/footnotes" Target="footnotes.xml"/><Relationship Id="rId15" Type="http://schemas.openxmlformats.org/officeDocument/2006/relationships/hyperlink" Target="tel:0897419580" TargetMode="External"/><Relationship Id="rId10" Type="http://schemas.openxmlformats.org/officeDocument/2006/relationships/hyperlink" Target="mailto:pzd.zp@powiat.mragowo.pl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zd.zp@powiat.mragowo.pll" TargetMode="External"/><Relationship Id="rId14" Type="http://schemas.openxmlformats.org/officeDocument/2006/relationships/hyperlink" Target="http://www.pzd.mrag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35</Pages>
  <Words>9697</Words>
  <Characters>58182</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Numer sprawy: S6</vt:lpstr>
    </vt:vector>
  </TitlesOfParts>
  <Company/>
  <LinksUpToDate>false</LinksUpToDate>
  <CharactersWithSpaces>67744</CharactersWithSpaces>
  <SharedDoc>false</SharedDoc>
  <HLinks>
    <vt:vector size="60" baseType="variant">
      <vt:variant>
        <vt:i4>458859</vt:i4>
      </vt:variant>
      <vt:variant>
        <vt:i4>27</vt:i4>
      </vt:variant>
      <vt:variant>
        <vt:i4>0</vt:i4>
      </vt:variant>
      <vt:variant>
        <vt:i4>5</vt:i4>
      </vt:variant>
      <vt:variant>
        <vt:lpwstr>mailto:iod@powiat.mragowo.pl</vt:lpwstr>
      </vt:variant>
      <vt:variant>
        <vt:lpwstr/>
      </vt:variant>
      <vt:variant>
        <vt:i4>6553636</vt:i4>
      </vt:variant>
      <vt:variant>
        <vt:i4>24</vt:i4>
      </vt:variant>
      <vt:variant>
        <vt:i4>0</vt:i4>
      </vt:variant>
      <vt:variant>
        <vt:i4>5</vt:i4>
      </vt:variant>
      <vt:variant>
        <vt:lpwstr>tel:0897419580</vt:lpwstr>
      </vt:variant>
      <vt:variant>
        <vt:lpwstr/>
      </vt:variant>
      <vt:variant>
        <vt:i4>7077924</vt:i4>
      </vt:variant>
      <vt:variant>
        <vt:i4>21</vt:i4>
      </vt:variant>
      <vt:variant>
        <vt:i4>0</vt:i4>
      </vt:variant>
      <vt:variant>
        <vt:i4>5</vt:i4>
      </vt:variant>
      <vt:variant>
        <vt:lpwstr>http://www.pzd.mragowo.pl/</vt:lpwstr>
      </vt:variant>
      <vt:variant>
        <vt:lpwstr/>
      </vt:variant>
      <vt:variant>
        <vt:i4>7077924</vt:i4>
      </vt:variant>
      <vt:variant>
        <vt:i4>18</vt:i4>
      </vt:variant>
      <vt:variant>
        <vt:i4>0</vt:i4>
      </vt:variant>
      <vt:variant>
        <vt:i4>5</vt:i4>
      </vt:variant>
      <vt:variant>
        <vt:lpwstr>http://www.pzd.mragowo.pl/</vt:lpwstr>
      </vt:variant>
      <vt:variant>
        <vt:lpwstr/>
      </vt:variant>
      <vt:variant>
        <vt:i4>5701642</vt:i4>
      </vt:variant>
      <vt:variant>
        <vt:i4>15</vt:i4>
      </vt:variant>
      <vt:variant>
        <vt:i4>0</vt:i4>
      </vt:variant>
      <vt:variant>
        <vt:i4>5</vt:i4>
      </vt:variant>
      <vt:variant>
        <vt:lpwstr>http://www.pzd.powiat.mragowo.pl/</vt:lpwstr>
      </vt:variant>
      <vt:variant>
        <vt:lpwstr/>
      </vt:variant>
      <vt:variant>
        <vt:i4>5701642</vt:i4>
      </vt:variant>
      <vt:variant>
        <vt:i4>12</vt:i4>
      </vt:variant>
      <vt:variant>
        <vt:i4>0</vt:i4>
      </vt:variant>
      <vt:variant>
        <vt:i4>5</vt:i4>
      </vt:variant>
      <vt:variant>
        <vt:lpwstr>http://www.pzd.powiat.mragowo.pl/</vt:lpwstr>
      </vt:variant>
      <vt:variant>
        <vt:lpwstr/>
      </vt:variant>
      <vt:variant>
        <vt:i4>3014662</vt:i4>
      </vt:variant>
      <vt:variant>
        <vt:i4>9</vt:i4>
      </vt:variant>
      <vt:variant>
        <vt:i4>0</vt:i4>
      </vt:variant>
      <vt:variant>
        <vt:i4>5</vt:i4>
      </vt:variant>
      <vt:variant>
        <vt:lpwstr>mailto:pzd.zp@powiat.mragowo.pll</vt:lpwstr>
      </vt:variant>
      <vt:variant>
        <vt:lpwstr/>
      </vt:variant>
      <vt:variant>
        <vt:i4>3014662</vt:i4>
      </vt:variant>
      <vt:variant>
        <vt:i4>6</vt:i4>
      </vt:variant>
      <vt:variant>
        <vt:i4>0</vt:i4>
      </vt:variant>
      <vt:variant>
        <vt:i4>5</vt:i4>
      </vt:variant>
      <vt:variant>
        <vt:lpwstr>mailto:pzd.zp@powiat.mragowo.pll</vt:lpwstr>
      </vt:variant>
      <vt:variant>
        <vt:lpwstr/>
      </vt:variant>
      <vt:variant>
        <vt:i4>4325482</vt:i4>
      </vt:variant>
      <vt:variant>
        <vt:i4>3</vt:i4>
      </vt:variant>
      <vt:variant>
        <vt:i4>0</vt:i4>
      </vt:variant>
      <vt:variant>
        <vt:i4>5</vt:i4>
      </vt:variant>
      <vt:variant>
        <vt:lpwstr>mailto:pzd.zp@powiat.mragowo.pl</vt:lpwstr>
      </vt:variant>
      <vt:variant>
        <vt:lpwstr/>
      </vt:variant>
      <vt:variant>
        <vt:i4>5701642</vt:i4>
      </vt:variant>
      <vt:variant>
        <vt:i4>0</vt:i4>
      </vt:variant>
      <vt:variant>
        <vt:i4>0</vt:i4>
      </vt:variant>
      <vt:variant>
        <vt:i4>5</vt:i4>
      </vt:variant>
      <vt:variant>
        <vt:lpwstr>http://www.pzd.powiat.mragowo.pl/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S6</dc:title>
  <dc:creator>Pzd</dc:creator>
  <cp:lastModifiedBy>Izabela Sadłowska</cp:lastModifiedBy>
  <cp:revision>7</cp:revision>
  <cp:lastPrinted>2018-10-29T08:20:00Z</cp:lastPrinted>
  <dcterms:created xsi:type="dcterms:W3CDTF">2019-11-25T11:06:00Z</dcterms:created>
  <dcterms:modified xsi:type="dcterms:W3CDTF">2019-11-26T10:58:00Z</dcterms:modified>
</cp:coreProperties>
</file>